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E14FF" w14:textId="08476473" w:rsidR="00D745C8" w:rsidRPr="009F234D" w:rsidRDefault="00D745C8" w:rsidP="00A069BE">
      <w:pPr>
        <w:tabs>
          <w:tab w:val="left" w:pos="2704"/>
        </w:tabs>
        <w:spacing w:line="240" w:lineRule="auto"/>
        <w:jc w:val="center"/>
        <w:outlineLvl w:val="0"/>
        <w:rPr>
          <w:rFonts w:ascii="IranNastaliq" w:hAnsi="IranNastaliq" w:cs="B Mitra"/>
          <w:b/>
          <w:bCs/>
          <w:sz w:val="28"/>
          <w:szCs w:val="28"/>
          <w:rtl/>
        </w:rPr>
      </w:pPr>
      <w:r w:rsidRPr="009F234D">
        <w:rPr>
          <w:rFonts w:ascii="IranNastaliq" w:hAnsi="IranNastaliq" w:cs="B Mitra" w:hint="cs"/>
          <w:b/>
          <w:bCs/>
          <w:sz w:val="28"/>
          <w:szCs w:val="28"/>
          <w:rtl/>
        </w:rPr>
        <w:t xml:space="preserve">« فرم </w:t>
      </w:r>
      <w:r w:rsidR="004414F2">
        <w:rPr>
          <w:rFonts w:ascii="IranNastaliq" w:hAnsi="IranNastaliq" w:cs="B Mitra" w:hint="cs"/>
          <w:b/>
          <w:bCs/>
          <w:sz w:val="28"/>
          <w:szCs w:val="28"/>
          <w:rtl/>
        </w:rPr>
        <w:t xml:space="preserve">سند </w:t>
      </w:r>
      <w:r w:rsidRPr="009F234D">
        <w:rPr>
          <w:rFonts w:ascii="IranNastaliq" w:hAnsi="IranNastaliq" w:cs="B Mitra" w:hint="cs"/>
          <w:b/>
          <w:bCs/>
          <w:sz w:val="28"/>
          <w:szCs w:val="28"/>
          <w:rtl/>
        </w:rPr>
        <w:t>وثيقه ملكي</w:t>
      </w:r>
      <w:r w:rsidR="004414F2">
        <w:rPr>
          <w:rFonts w:ascii="IranNastaliq" w:hAnsi="IranNastaliq" w:cs="B Mitra" w:hint="cs"/>
          <w:b/>
          <w:bCs/>
          <w:sz w:val="28"/>
          <w:szCs w:val="28"/>
          <w:rtl/>
        </w:rPr>
        <w:t xml:space="preserve"> موضوع</w:t>
      </w:r>
      <w:r w:rsidR="0026389B">
        <w:rPr>
          <w:rFonts w:ascii="IranNastaliq" w:hAnsi="IranNastaliq" w:cs="B Mitra" w:hint="cs"/>
          <w:b/>
          <w:bCs/>
          <w:sz w:val="28"/>
          <w:szCs w:val="28"/>
          <w:rtl/>
        </w:rPr>
        <w:t xml:space="preserve"> بخشنامه شماره 7849/500/د مورخ 15/12/1403 </w:t>
      </w:r>
      <w:r w:rsidR="00A069BE">
        <w:rPr>
          <w:rFonts w:ascii="IranNastaliq" w:hAnsi="IranNastaliq" w:cs="B Mitra" w:hint="cs"/>
          <w:b/>
          <w:bCs/>
          <w:sz w:val="28"/>
          <w:szCs w:val="28"/>
          <w:rtl/>
        </w:rPr>
        <w:t>به استثناء</w:t>
      </w:r>
      <w:r w:rsidR="0026389B">
        <w:rPr>
          <w:rFonts w:ascii="IranNastaliq" w:hAnsi="IranNastaliq" w:cs="B Mitra" w:hint="cs"/>
          <w:b/>
          <w:bCs/>
          <w:sz w:val="28"/>
          <w:szCs w:val="28"/>
          <w:rtl/>
        </w:rPr>
        <w:t xml:space="preserve"> سهمیه قانون برقراری عدالت آموزشی در پذیرش دانشجو </w:t>
      </w:r>
      <w:r w:rsidR="00044B53">
        <w:rPr>
          <w:rFonts w:ascii="IranNastaliq" w:hAnsi="IranNastaliq" w:cs="B Mitra" w:hint="cs"/>
          <w:b/>
          <w:bCs/>
          <w:sz w:val="28"/>
          <w:szCs w:val="28"/>
          <w:rtl/>
        </w:rPr>
        <w:t xml:space="preserve">و اصلاحات بعدی </w:t>
      </w:r>
      <w:r w:rsidR="0026389B">
        <w:rPr>
          <w:rFonts w:ascii="IranNastaliq" w:hAnsi="IranNastaliq" w:cs="B Mitra" w:hint="cs"/>
          <w:b/>
          <w:bCs/>
          <w:sz w:val="28"/>
          <w:szCs w:val="28"/>
          <w:rtl/>
        </w:rPr>
        <w:t xml:space="preserve">و ماده واحده افزایش ظرفیت پزشکی در مقطع عمومی مصوب </w:t>
      </w:r>
      <w:r w:rsidR="007C3D90">
        <w:rPr>
          <w:rFonts w:ascii="IranNastaliq" w:hAnsi="IranNastaliq" w:cs="B Mitra" w:hint="cs"/>
          <w:b/>
          <w:bCs/>
          <w:sz w:val="28"/>
          <w:szCs w:val="28"/>
          <w:rtl/>
        </w:rPr>
        <w:t>جلسه 30 مورخ 26/04/1401 شورای سنجش و پذیرش دانشجو</w:t>
      </w:r>
      <w:r w:rsidRPr="009F234D">
        <w:rPr>
          <w:rFonts w:ascii="IranNastaliq" w:hAnsi="IranNastaliq" w:cs="B Mitra" w:hint="cs"/>
          <w:b/>
          <w:bCs/>
          <w:sz w:val="28"/>
          <w:szCs w:val="28"/>
          <w:rtl/>
        </w:rPr>
        <w:t xml:space="preserve">» </w:t>
      </w:r>
    </w:p>
    <w:p w14:paraId="35882A38" w14:textId="77777777" w:rsidR="00D745C8" w:rsidRPr="009F234D" w:rsidRDefault="00D745C8" w:rsidP="00D745C8">
      <w:pPr>
        <w:tabs>
          <w:tab w:val="left" w:pos="2704"/>
        </w:tabs>
        <w:spacing w:line="240" w:lineRule="auto"/>
        <w:jc w:val="center"/>
        <w:outlineLvl w:val="0"/>
        <w:rPr>
          <w:rFonts w:ascii="IranNastaliq" w:hAnsi="IranNastaliq" w:cs="B Mitra"/>
          <w:sz w:val="28"/>
          <w:szCs w:val="28"/>
          <w:rtl/>
        </w:rPr>
      </w:pPr>
    </w:p>
    <w:p w14:paraId="7A21A853" w14:textId="35E53804" w:rsidR="00D745C8" w:rsidRPr="009F234D" w:rsidRDefault="00D745C8" w:rsidP="00A069BE">
      <w:pPr>
        <w:spacing w:line="240" w:lineRule="auto"/>
        <w:jc w:val="lowKashida"/>
        <w:rPr>
          <w:rStyle w:val="PageNumber"/>
          <w:rFonts w:cs="B Mitra"/>
          <w:sz w:val="28"/>
          <w:szCs w:val="28"/>
          <w:rtl/>
        </w:rPr>
      </w:pPr>
      <w:r w:rsidRPr="009F234D">
        <w:rPr>
          <w:rStyle w:val="PageNumber"/>
          <w:rFonts w:cs="B Mitra" w:hint="cs"/>
          <w:sz w:val="28"/>
          <w:szCs w:val="28"/>
          <w:rtl/>
        </w:rPr>
        <w:t xml:space="preserve">اينجانب : </w:t>
      </w:r>
      <w:r w:rsidR="007C3D90">
        <w:rPr>
          <w:rStyle w:val="PageNumber"/>
          <w:rFonts w:cs="B Mitra" w:hint="cs"/>
          <w:sz w:val="28"/>
          <w:szCs w:val="28"/>
          <w:rtl/>
        </w:rPr>
        <w:t>..........</w:t>
      </w:r>
      <w:r w:rsidR="006C0678">
        <w:rPr>
          <w:rStyle w:val="PageNumber"/>
          <w:rFonts w:cs="B Mitra" w:hint="cs"/>
          <w:sz w:val="28"/>
          <w:szCs w:val="28"/>
          <w:rtl/>
        </w:rPr>
        <w:t>.............</w:t>
      </w:r>
      <w:r w:rsidR="00BD146C">
        <w:rPr>
          <w:rStyle w:val="PageNumber"/>
          <w:rFonts w:cs="B Mitra" w:hint="cs"/>
          <w:sz w:val="28"/>
          <w:szCs w:val="28"/>
          <w:rtl/>
        </w:rPr>
        <w:t xml:space="preserve">  </w:t>
      </w:r>
      <w:r w:rsidRPr="009F234D">
        <w:rPr>
          <w:rStyle w:val="PageNumber"/>
          <w:rFonts w:cs="B Mitra" w:hint="cs"/>
          <w:sz w:val="28"/>
          <w:szCs w:val="28"/>
          <w:rtl/>
        </w:rPr>
        <w:t xml:space="preserve">فرزند : </w:t>
      </w:r>
      <w:r w:rsidR="006C0678">
        <w:rPr>
          <w:rStyle w:val="PageNumber"/>
          <w:rFonts w:cs="B Mitra" w:hint="cs"/>
          <w:sz w:val="28"/>
          <w:szCs w:val="28"/>
          <w:rtl/>
        </w:rPr>
        <w:t xml:space="preserve">........................... </w:t>
      </w:r>
      <w:r w:rsidRPr="009F234D">
        <w:rPr>
          <w:rStyle w:val="PageNumber"/>
          <w:rFonts w:cs="B Mitra" w:hint="cs"/>
          <w:sz w:val="28"/>
          <w:szCs w:val="28"/>
          <w:rtl/>
        </w:rPr>
        <w:t>دارنده شناسنامه شماره :</w:t>
      </w:r>
      <w:r w:rsidR="006C0678">
        <w:rPr>
          <w:rStyle w:val="PageNumber"/>
          <w:rFonts w:cs="B Mitra" w:hint="cs"/>
          <w:sz w:val="28"/>
          <w:szCs w:val="28"/>
          <w:rtl/>
        </w:rPr>
        <w:t xml:space="preserve"> .......................</w:t>
      </w:r>
      <w:r w:rsidRPr="009F234D">
        <w:rPr>
          <w:rStyle w:val="PageNumber"/>
          <w:rFonts w:cs="B Mitra" w:hint="cs"/>
          <w:sz w:val="28"/>
          <w:szCs w:val="28"/>
          <w:rtl/>
        </w:rPr>
        <w:t xml:space="preserve"> صادره از : </w:t>
      </w:r>
      <w:r w:rsidR="006C0678">
        <w:rPr>
          <w:rStyle w:val="PageNumber"/>
          <w:rFonts w:cs="B Mitra" w:hint="cs"/>
          <w:sz w:val="28"/>
          <w:szCs w:val="28"/>
          <w:rtl/>
        </w:rPr>
        <w:t>..............................</w:t>
      </w:r>
      <w:r w:rsidRPr="009F234D">
        <w:rPr>
          <w:rStyle w:val="PageNumber"/>
          <w:rFonts w:cs="B Mitra" w:hint="cs"/>
          <w:sz w:val="28"/>
          <w:szCs w:val="28"/>
          <w:rtl/>
        </w:rPr>
        <w:t xml:space="preserve"> كدملي: </w:t>
      </w:r>
      <w:r w:rsidR="006C0678">
        <w:rPr>
          <w:rStyle w:val="PageNumber"/>
          <w:rFonts w:cs="B Mitra" w:hint="cs"/>
          <w:sz w:val="28"/>
          <w:szCs w:val="28"/>
          <w:rtl/>
        </w:rPr>
        <w:t>............................. ساكن: ..................................................................................</w:t>
      </w:r>
      <w:r w:rsidRPr="009F234D">
        <w:rPr>
          <w:rStyle w:val="PageNumber"/>
          <w:rFonts w:cs="B Mitra" w:hint="cs"/>
          <w:sz w:val="28"/>
          <w:szCs w:val="28"/>
          <w:rtl/>
        </w:rPr>
        <w:t>كدپستي :</w:t>
      </w:r>
      <w:r w:rsidR="006C0678">
        <w:rPr>
          <w:rStyle w:val="PageNumber"/>
          <w:rFonts w:cs="B Mitra" w:hint="cs"/>
          <w:sz w:val="28"/>
          <w:szCs w:val="28"/>
          <w:rtl/>
        </w:rPr>
        <w:t xml:space="preserve"> ...............................</w:t>
      </w:r>
      <w:r w:rsidRPr="009F234D">
        <w:rPr>
          <w:rStyle w:val="PageNumber"/>
          <w:rFonts w:cs="B Mitra" w:hint="cs"/>
          <w:sz w:val="28"/>
          <w:szCs w:val="28"/>
          <w:rtl/>
        </w:rPr>
        <w:t>كه جهت تحصيل در رشته</w:t>
      </w:r>
      <w:r w:rsidR="000B6B45">
        <w:rPr>
          <w:rStyle w:val="PageNumber"/>
          <w:rFonts w:cs="B Mitra" w:hint="cs"/>
          <w:sz w:val="28"/>
          <w:szCs w:val="28"/>
          <w:rtl/>
        </w:rPr>
        <w:t xml:space="preserve"> </w:t>
      </w:r>
      <w:r w:rsidR="006C0678">
        <w:rPr>
          <w:rStyle w:val="PageNumber"/>
          <w:rFonts w:cs="B Mitra" w:hint="cs"/>
          <w:sz w:val="28"/>
          <w:szCs w:val="28"/>
          <w:rtl/>
        </w:rPr>
        <w:t>....................... مقطع ..........................</w:t>
      </w:r>
      <w:r w:rsidR="00951CDA">
        <w:rPr>
          <w:rStyle w:val="PageNumber"/>
          <w:rFonts w:cs="B Mitra" w:hint="cs"/>
          <w:sz w:val="28"/>
          <w:szCs w:val="28"/>
          <w:rtl/>
        </w:rPr>
        <w:t xml:space="preserve">كشور </w:t>
      </w:r>
      <w:r w:rsidR="00BD146C">
        <w:rPr>
          <w:rStyle w:val="PageNumber"/>
          <w:rFonts w:cs="B Mitra" w:hint="cs"/>
          <w:sz w:val="28"/>
          <w:szCs w:val="28"/>
          <w:rtl/>
        </w:rPr>
        <w:t>.............</w:t>
      </w:r>
      <w:r w:rsidR="007F318C">
        <w:rPr>
          <w:rStyle w:val="PageNumber"/>
          <w:rFonts w:cs="B Mitra" w:hint="cs"/>
          <w:sz w:val="28"/>
          <w:szCs w:val="28"/>
          <w:rtl/>
        </w:rPr>
        <w:t xml:space="preserve"> </w:t>
      </w:r>
      <w:r w:rsidRPr="009F234D">
        <w:rPr>
          <w:rStyle w:val="PageNumber"/>
          <w:rFonts w:cs="B Mitra" w:hint="cs"/>
          <w:sz w:val="28"/>
          <w:szCs w:val="28"/>
          <w:rtl/>
        </w:rPr>
        <w:t>با هزينه شخصي به مدت</w:t>
      </w:r>
      <w:r w:rsidR="006C0678">
        <w:rPr>
          <w:rStyle w:val="PageNumber"/>
          <w:rFonts w:cs="B Mitra" w:hint="cs"/>
          <w:sz w:val="28"/>
          <w:szCs w:val="28"/>
          <w:rtl/>
        </w:rPr>
        <w:t xml:space="preserve"> </w:t>
      </w:r>
      <w:r w:rsidR="00561199">
        <w:rPr>
          <w:rStyle w:val="PageNumber"/>
          <w:rFonts w:cs="B Mitra" w:hint="cs"/>
          <w:sz w:val="28"/>
          <w:szCs w:val="28"/>
          <w:rtl/>
        </w:rPr>
        <w:t>..........</w:t>
      </w:r>
      <w:r w:rsidR="00857CD9" w:rsidRPr="009F234D">
        <w:rPr>
          <w:rStyle w:val="PageNumber"/>
          <w:rFonts w:cs="B Mitra" w:hint="cs"/>
          <w:sz w:val="28"/>
          <w:szCs w:val="28"/>
          <w:rtl/>
        </w:rPr>
        <w:t xml:space="preserve"> سال</w:t>
      </w:r>
      <w:r w:rsidRPr="009F234D">
        <w:rPr>
          <w:rStyle w:val="PageNumber"/>
          <w:rFonts w:cs="B Mitra" w:hint="cs"/>
          <w:sz w:val="28"/>
          <w:szCs w:val="28"/>
          <w:rtl/>
        </w:rPr>
        <w:t xml:space="preserve">  و از </w:t>
      </w:r>
      <w:r w:rsidRPr="009F234D">
        <w:rPr>
          <w:rStyle w:val="PageNumber"/>
          <w:rFonts w:cs="B Mitra"/>
          <w:sz w:val="28"/>
          <w:szCs w:val="28"/>
          <w:rtl/>
        </w:rPr>
        <w:t>تاريخ</w:t>
      </w:r>
      <w:r w:rsidR="00D940D3">
        <w:rPr>
          <w:rStyle w:val="PageNumber"/>
          <w:rFonts w:cs="B Mitra" w:hint="cs"/>
          <w:sz w:val="28"/>
          <w:szCs w:val="28"/>
          <w:rtl/>
        </w:rPr>
        <w:t xml:space="preserve"> </w:t>
      </w:r>
      <w:r w:rsidR="00561199">
        <w:rPr>
          <w:rStyle w:val="PageNumber"/>
          <w:rFonts w:cs="B Mitra" w:hint="cs"/>
          <w:sz w:val="28"/>
          <w:szCs w:val="28"/>
          <w:rtl/>
        </w:rPr>
        <w:t>.......</w:t>
      </w:r>
      <w:r w:rsidR="006C0678">
        <w:rPr>
          <w:rStyle w:val="PageNumber"/>
          <w:rFonts w:cs="B Mitra" w:hint="cs"/>
          <w:sz w:val="28"/>
          <w:szCs w:val="28"/>
          <w:rtl/>
        </w:rPr>
        <w:t>............</w:t>
      </w:r>
      <w:r w:rsidR="00561199">
        <w:rPr>
          <w:rStyle w:val="PageNumber"/>
          <w:rFonts w:cs="B Mitra" w:hint="cs"/>
          <w:sz w:val="28"/>
          <w:szCs w:val="28"/>
          <w:rtl/>
        </w:rPr>
        <w:t>.</w:t>
      </w:r>
      <w:r w:rsidRPr="009F234D">
        <w:rPr>
          <w:rStyle w:val="PageNumber"/>
          <w:rFonts w:cs="B Mitra" w:hint="cs"/>
          <w:sz w:val="28"/>
          <w:szCs w:val="28"/>
          <w:rtl/>
        </w:rPr>
        <w:t xml:space="preserve">از تسهيلات </w:t>
      </w:r>
      <w:r w:rsidR="00561199">
        <w:rPr>
          <w:rStyle w:val="PageNumber"/>
          <w:rFonts w:cs="B Mitra" w:hint="cs"/>
          <w:sz w:val="28"/>
          <w:szCs w:val="28"/>
          <w:rtl/>
        </w:rPr>
        <w:t>بخشنامه شماره 7849/500/د مورخ 15/12/1403</w:t>
      </w:r>
      <w:r w:rsidRPr="009F234D">
        <w:rPr>
          <w:rStyle w:val="PageNumber"/>
          <w:rFonts w:cs="B Mitra" w:hint="cs"/>
          <w:sz w:val="28"/>
          <w:szCs w:val="28"/>
          <w:rtl/>
        </w:rPr>
        <w:t xml:space="preserve"> </w:t>
      </w:r>
      <w:bookmarkStart w:id="0" w:name="_GoBack"/>
      <w:bookmarkEnd w:id="0"/>
      <w:r w:rsidR="009A1354">
        <w:rPr>
          <w:rStyle w:val="PageNumber"/>
          <w:rFonts w:cs="B Mitra" w:hint="cs"/>
          <w:sz w:val="28"/>
          <w:szCs w:val="28"/>
          <w:rtl/>
        </w:rPr>
        <w:t xml:space="preserve">استفاده می نمایم، </w:t>
      </w:r>
      <w:r w:rsidR="00D207FD">
        <w:rPr>
          <w:rStyle w:val="PageNumber"/>
          <w:rFonts w:cs="B Mitra" w:hint="cs"/>
          <w:sz w:val="28"/>
          <w:szCs w:val="28"/>
          <w:rtl/>
        </w:rPr>
        <w:t xml:space="preserve">با عنایت به </w:t>
      </w:r>
      <w:r w:rsidR="00CB5B7B">
        <w:rPr>
          <w:rStyle w:val="PageNumber"/>
          <w:rFonts w:cs="B Mitra" w:hint="cs"/>
          <w:sz w:val="28"/>
          <w:szCs w:val="28"/>
          <w:rtl/>
        </w:rPr>
        <w:t>ایفای</w:t>
      </w:r>
      <w:r w:rsidR="008F3E7D">
        <w:rPr>
          <w:rStyle w:val="PageNumber"/>
          <w:rFonts w:cs="B Mitra" w:hint="cs"/>
          <w:sz w:val="28"/>
          <w:szCs w:val="28"/>
          <w:rtl/>
        </w:rPr>
        <w:t xml:space="preserve"> کامل</w:t>
      </w:r>
      <w:r w:rsidR="00D207FD">
        <w:rPr>
          <w:rStyle w:val="PageNumber"/>
          <w:rFonts w:cs="B Mitra" w:hint="cs"/>
          <w:sz w:val="28"/>
          <w:szCs w:val="28"/>
          <w:rtl/>
        </w:rPr>
        <w:t xml:space="preserve"> تعهدات </w:t>
      </w:r>
      <w:r w:rsidR="006C0678">
        <w:rPr>
          <w:rStyle w:val="PageNumber"/>
          <w:rFonts w:cs="B Mitra" w:hint="cs"/>
          <w:sz w:val="28"/>
          <w:szCs w:val="28"/>
          <w:rtl/>
        </w:rPr>
        <w:t xml:space="preserve">موضوع </w:t>
      </w:r>
      <w:r w:rsidR="00561199">
        <w:rPr>
          <w:rStyle w:val="PageNumber"/>
          <w:rFonts w:cs="B Mitra" w:hint="cs"/>
          <w:sz w:val="28"/>
          <w:szCs w:val="28"/>
          <w:rtl/>
        </w:rPr>
        <w:t xml:space="preserve">ماده 1 </w:t>
      </w:r>
      <w:r w:rsidR="00D207FD">
        <w:rPr>
          <w:rStyle w:val="PageNumber"/>
          <w:rFonts w:cs="B Mitra" w:hint="cs"/>
          <w:sz w:val="28"/>
          <w:szCs w:val="28"/>
          <w:rtl/>
        </w:rPr>
        <w:t xml:space="preserve">قانون </w:t>
      </w:r>
      <w:r w:rsidR="00561199">
        <w:rPr>
          <w:rStyle w:val="PageNumber"/>
          <w:rFonts w:cs="B Mitra" w:hint="cs"/>
          <w:sz w:val="28"/>
          <w:szCs w:val="28"/>
          <w:rtl/>
        </w:rPr>
        <w:t xml:space="preserve">خدمت پزشکان و پیراپزشکان و </w:t>
      </w:r>
      <w:r w:rsidR="000C58A0">
        <w:rPr>
          <w:rStyle w:val="PageNumber"/>
          <w:rFonts w:cs="B Mitra" w:hint="cs"/>
          <w:sz w:val="28"/>
          <w:szCs w:val="28"/>
          <w:rtl/>
        </w:rPr>
        <w:t>یا</w:t>
      </w:r>
      <w:r w:rsidR="008F3E7D">
        <w:rPr>
          <w:rStyle w:val="PageNumber"/>
          <w:rFonts w:cs="B Mitra" w:hint="cs"/>
          <w:sz w:val="28"/>
          <w:szCs w:val="28"/>
          <w:rtl/>
        </w:rPr>
        <w:t xml:space="preserve"> دریافت گواهی</w:t>
      </w:r>
      <w:r w:rsidR="000C58A0">
        <w:rPr>
          <w:rStyle w:val="PageNumber"/>
          <w:rFonts w:cs="B Mitra" w:hint="cs"/>
          <w:sz w:val="28"/>
          <w:szCs w:val="28"/>
          <w:rtl/>
        </w:rPr>
        <w:t xml:space="preserve"> </w:t>
      </w:r>
      <w:r w:rsidR="00CB5B7B">
        <w:rPr>
          <w:rStyle w:val="PageNumber"/>
          <w:rFonts w:cs="B Mitra" w:hint="cs"/>
          <w:sz w:val="28"/>
          <w:szCs w:val="28"/>
          <w:rtl/>
        </w:rPr>
        <w:t>معافیت</w:t>
      </w:r>
      <w:r w:rsidR="006C0678">
        <w:rPr>
          <w:rStyle w:val="PageNumber"/>
          <w:rFonts w:cs="B Mitra" w:hint="cs"/>
          <w:sz w:val="28"/>
          <w:szCs w:val="28"/>
          <w:rtl/>
        </w:rPr>
        <w:t xml:space="preserve"> از انجام تعهدات</w:t>
      </w:r>
      <w:r w:rsidR="00CB5B7B">
        <w:rPr>
          <w:rStyle w:val="PageNumber"/>
          <w:rFonts w:cs="B Mitra" w:hint="cs"/>
          <w:sz w:val="28"/>
          <w:szCs w:val="28"/>
          <w:rtl/>
        </w:rPr>
        <w:t xml:space="preserve"> </w:t>
      </w:r>
      <w:r w:rsidR="000C58A0">
        <w:rPr>
          <w:rStyle w:val="PageNumber"/>
          <w:rFonts w:cs="B Mitra" w:hint="cs"/>
          <w:sz w:val="28"/>
          <w:szCs w:val="28"/>
          <w:rtl/>
        </w:rPr>
        <w:t>مطابق ماده</w:t>
      </w:r>
      <w:r w:rsidR="006C0678">
        <w:rPr>
          <w:rStyle w:val="PageNumber"/>
          <w:rFonts w:cs="B Mitra" w:hint="cs"/>
          <w:sz w:val="28"/>
          <w:szCs w:val="28"/>
          <w:rtl/>
        </w:rPr>
        <w:t xml:space="preserve"> </w:t>
      </w:r>
      <w:r w:rsidR="000C58A0">
        <w:rPr>
          <w:rStyle w:val="PageNumber"/>
          <w:rFonts w:cs="B Mitra" w:hint="cs"/>
          <w:sz w:val="28"/>
          <w:szCs w:val="28"/>
          <w:rtl/>
        </w:rPr>
        <w:t xml:space="preserve">2 و 12 قانون یاد </w:t>
      </w:r>
      <w:r w:rsidR="006C0678">
        <w:rPr>
          <w:rStyle w:val="PageNumber"/>
          <w:rFonts w:cs="B Mitra" w:hint="cs"/>
          <w:sz w:val="28"/>
          <w:szCs w:val="28"/>
          <w:rtl/>
        </w:rPr>
        <w:t>شده</w:t>
      </w:r>
      <w:r w:rsidR="00CB5B7B">
        <w:rPr>
          <w:rStyle w:val="PageNumber"/>
          <w:rFonts w:cs="B Mitra" w:hint="cs"/>
          <w:sz w:val="28"/>
          <w:szCs w:val="28"/>
          <w:rtl/>
        </w:rPr>
        <w:t xml:space="preserve"> </w:t>
      </w:r>
      <w:r w:rsidR="00D93CF0">
        <w:rPr>
          <w:rStyle w:val="PageNumber"/>
          <w:rFonts w:cs="B Mitra" w:hint="cs"/>
          <w:sz w:val="28"/>
          <w:szCs w:val="28"/>
          <w:rtl/>
        </w:rPr>
        <w:t xml:space="preserve">و سایر ضوابط و مقررات مربوطه </w:t>
      </w:r>
      <w:r w:rsidRPr="009F234D">
        <w:rPr>
          <w:rStyle w:val="PageNumber"/>
          <w:rFonts w:cs="B Mitra" w:hint="cs"/>
          <w:sz w:val="28"/>
          <w:szCs w:val="28"/>
          <w:rtl/>
        </w:rPr>
        <w:t>متعهد و ملتزم مي‌گردم:‌</w:t>
      </w:r>
    </w:p>
    <w:p w14:paraId="78437F9F" w14:textId="7895FCDA" w:rsidR="00D745C8" w:rsidRPr="009F234D" w:rsidRDefault="00D745C8" w:rsidP="00F36A0F">
      <w:pPr>
        <w:numPr>
          <w:ilvl w:val="0"/>
          <w:numId w:val="1"/>
        </w:numPr>
        <w:spacing w:after="0" w:line="240" w:lineRule="auto"/>
        <w:jc w:val="lowKashida"/>
        <w:rPr>
          <w:rStyle w:val="PageNumber"/>
          <w:rFonts w:cs="B Mitra"/>
          <w:sz w:val="28"/>
          <w:szCs w:val="28"/>
          <w:rtl/>
        </w:rPr>
      </w:pPr>
      <w:r w:rsidRPr="009F234D">
        <w:rPr>
          <w:rStyle w:val="PageNumber"/>
          <w:rFonts w:cs="B Mitra" w:hint="cs"/>
          <w:sz w:val="28"/>
          <w:szCs w:val="28"/>
          <w:rtl/>
        </w:rPr>
        <w:t>كليه مقررات و نظامات دولت جمهوري اسلامي ايران و بخشنامه هاي مربوط به استفاده از تسهيلا</w:t>
      </w:r>
      <w:r w:rsidR="00F36A0F">
        <w:rPr>
          <w:rStyle w:val="PageNumber"/>
          <w:rFonts w:cs="B Mitra" w:hint="cs"/>
          <w:sz w:val="28"/>
          <w:szCs w:val="28"/>
          <w:rtl/>
        </w:rPr>
        <w:t xml:space="preserve">ت بخشنامه شماره </w:t>
      </w:r>
      <w:r w:rsidR="00044B53" w:rsidRPr="00044B53">
        <w:rPr>
          <w:rStyle w:val="PageNumber"/>
          <w:rFonts w:cs="B Mitra" w:hint="cs"/>
          <w:sz w:val="28"/>
          <w:szCs w:val="28"/>
          <w:rtl/>
        </w:rPr>
        <w:t xml:space="preserve">7849/500/د مورخ 15/12/1403 </w:t>
      </w:r>
      <w:r w:rsidR="00F36A0F">
        <w:rPr>
          <w:rStyle w:val="PageNumber"/>
          <w:rFonts w:cs="B Mitra" w:hint="cs"/>
          <w:sz w:val="28"/>
          <w:szCs w:val="28"/>
          <w:rtl/>
        </w:rPr>
        <w:t>معاونت آموزشی</w:t>
      </w:r>
      <w:r w:rsidRPr="009F234D">
        <w:rPr>
          <w:rStyle w:val="PageNumber"/>
          <w:rFonts w:cs="B Mitra" w:hint="cs"/>
          <w:sz w:val="28"/>
          <w:szCs w:val="28"/>
          <w:rtl/>
        </w:rPr>
        <w:t xml:space="preserve"> را رعايت نمايم . </w:t>
      </w:r>
    </w:p>
    <w:p w14:paraId="5083E02F" w14:textId="77777777" w:rsidR="00D745C8" w:rsidRPr="009F234D" w:rsidRDefault="00D745C8" w:rsidP="00D745C8">
      <w:pPr>
        <w:numPr>
          <w:ilvl w:val="0"/>
          <w:numId w:val="1"/>
        </w:numPr>
        <w:spacing w:after="0" w:line="240" w:lineRule="auto"/>
        <w:jc w:val="lowKashida"/>
        <w:rPr>
          <w:rStyle w:val="PageNumber"/>
          <w:rFonts w:ascii="IranNastaliq" w:hAnsi="IranNastaliq" w:cs="B Mitra"/>
          <w:sz w:val="28"/>
          <w:szCs w:val="28"/>
        </w:rPr>
      </w:pPr>
      <w:r w:rsidRPr="009F234D">
        <w:rPr>
          <w:rStyle w:val="PageNumber"/>
          <w:rFonts w:cs="B Mitra" w:hint="cs"/>
          <w:sz w:val="28"/>
          <w:szCs w:val="28"/>
          <w:rtl/>
        </w:rPr>
        <w:t xml:space="preserve">هيچ گونه اقدامي كه خلاف شئونات دولت جمهوري اسلامي ايران و مقررات قانوني باشد بعمل نياورم . </w:t>
      </w:r>
    </w:p>
    <w:p w14:paraId="6E3C5ACA" w14:textId="77777777" w:rsidR="00D745C8" w:rsidRPr="009F234D" w:rsidRDefault="00D745C8" w:rsidP="00D745C8">
      <w:pPr>
        <w:numPr>
          <w:ilvl w:val="0"/>
          <w:numId w:val="1"/>
        </w:numPr>
        <w:spacing w:after="0" w:line="240" w:lineRule="auto"/>
        <w:jc w:val="lowKashida"/>
        <w:rPr>
          <w:rStyle w:val="PageNumber"/>
          <w:rFonts w:ascii="IranNastaliq" w:hAnsi="IranNastaliq" w:cs="B Mitra"/>
          <w:sz w:val="28"/>
          <w:szCs w:val="28"/>
        </w:rPr>
      </w:pPr>
      <w:r w:rsidRPr="009F234D">
        <w:rPr>
          <w:rStyle w:val="PageNumber"/>
          <w:rFonts w:cs="B Mitra" w:hint="cs"/>
          <w:sz w:val="28"/>
          <w:szCs w:val="28"/>
          <w:rtl/>
        </w:rPr>
        <w:t>از تاريخ مقرر در سند در رشته، مقطع و كشور مورد تعهد شروع به تحصيل نمايم.</w:t>
      </w:r>
    </w:p>
    <w:p w14:paraId="1C73F0EB" w14:textId="2D122903" w:rsidR="00D745C8" w:rsidRPr="009F234D" w:rsidRDefault="00D745C8" w:rsidP="00D745C8">
      <w:pPr>
        <w:numPr>
          <w:ilvl w:val="0"/>
          <w:numId w:val="1"/>
        </w:numPr>
        <w:spacing w:after="0" w:line="240" w:lineRule="auto"/>
        <w:jc w:val="lowKashida"/>
        <w:rPr>
          <w:rStyle w:val="PageNumber"/>
          <w:rFonts w:ascii="IranNastaliq" w:hAnsi="IranNastaliq" w:cs="B Mitra"/>
          <w:sz w:val="28"/>
          <w:szCs w:val="28"/>
        </w:rPr>
      </w:pPr>
      <w:r w:rsidRPr="009F234D">
        <w:rPr>
          <w:rStyle w:val="PageNumber"/>
          <w:rFonts w:cs="B Mitra" w:hint="cs"/>
          <w:sz w:val="28"/>
          <w:szCs w:val="28"/>
          <w:rtl/>
        </w:rPr>
        <w:t>هر 6 ماه يكبار گزارش پيشرفت تحصيلي و ريزنمرات خود را كه به مهر و تائيد نمايندگي جمهوري اسلامي ايران در كشور مربوط</w:t>
      </w:r>
      <w:r w:rsidR="006C0678">
        <w:rPr>
          <w:rStyle w:val="PageNumber"/>
          <w:rFonts w:cs="B Mitra" w:hint="cs"/>
          <w:sz w:val="28"/>
          <w:szCs w:val="28"/>
          <w:rtl/>
        </w:rPr>
        <w:t>ه</w:t>
      </w:r>
      <w:r w:rsidRPr="009F234D">
        <w:rPr>
          <w:rStyle w:val="PageNumber"/>
          <w:rFonts w:cs="B Mitra" w:hint="cs"/>
          <w:sz w:val="28"/>
          <w:szCs w:val="28"/>
          <w:rtl/>
        </w:rPr>
        <w:t xml:space="preserve"> رسيده باشد را به وزارت بهداشت ،‌درمان و آموزش پزشكي ارسال دارم . </w:t>
      </w:r>
    </w:p>
    <w:p w14:paraId="26EE32D3" w14:textId="0182C4B9" w:rsidR="00D745C8" w:rsidRPr="009F234D" w:rsidRDefault="00D745C8" w:rsidP="008F3E7D">
      <w:pPr>
        <w:numPr>
          <w:ilvl w:val="0"/>
          <w:numId w:val="1"/>
        </w:numPr>
        <w:spacing w:after="0" w:line="240" w:lineRule="auto"/>
        <w:jc w:val="lowKashida"/>
        <w:rPr>
          <w:rStyle w:val="PageNumber"/>
          <w:rFonts w:ascii="IranNastaliq" w:hAnsi="IranNastaliq" w:cs="B Mitra"/>
          <w:sz w:val="28"/>
          <w:szCs w:val="28"/>
        </w:rPr>
      </w:pPr>
      <w:r w:rsidRPr="009F234D">
        <w:rPr>
          <w:rStyle w:val="PageNumber"/>
          <w:rFonts w:cs="B Mitra" w:hint="cs"/>
          <w:sz w:val="28"/>
          <w:szCs w:val="28"/>
          <w:rtl/>
        </w:rPr>
        <w:t xml:space="preserve">بلافاصله پس از اتمام مدت </w:t>
      </w:r>
      <w:r w:rsidR="006C0678">
        <w:rPr>
          <w:rStyle w:val="PageNumber"/>
          <w:rFonts w:cs="B Mitra" w:hint="cs"/>
          <w:sz w:val="28"/>
          <w:szCs w:val="28"/>
          <w:rtl/>
        </w:rPr>
        <w:t xml:space="preserve">تحصیل </w:t>
      </w:r>
      <w:r w:rsidRPr="009F234D">
        <w:rPr>
          <w:rStyle w:val="PageNumber"/>
          <w:rFonts w:cs="B Mitra" w:hint="cs"/>
          <w:sz w:val="28"/>
          <w:szCs w:val="28"/>
          <w:rtl/>
        </w:rPr>
        <w:t xml:space="preserve">موضوع اين سند به كشور مراجعت نمايم و تعهدات قانوني ( از جمله </w:t>
      </w:r>
      <w:r w:rsidR="007B773C">
        <w:rPr>
          <w:rStyle w:val="PageNumber"/>
          <w:rFonts w:cs="B Mitra" w:hint="cs"/>
          <w:sz w:val="28"/>
          <w:szCs w:val="28"/>
          <w:rtl/>
        </w:rPr>
        <w:t>تعهدات ناشی از مصوبه 3092 مصوب 87 جلسه مورخ 08/07/1365 شورای عالی انقلاب</w:t>
      </w:r>
      <w:r w:rsidR="006C0678">
        <w:rPr>
          <w:rStyle w:val="PageNumber"/>
          <w:rFonts w:cs="B Mitra" w:hint="cs"/>
          <w:sz w:val="28"/>
          <w:szCs w:val="28"/>
          <w:rtl/>
        </w:rPr>
        <w:t xml:space="preserve"> فرهنگی،</w:t>
      </w:r>
      <w:r w:rsidR="00367789">
        <w:rPr>
          <w:rStyle w:val="PageNumber"/>
          <w:rFonts w:cs="B Mitra" w:hint="cs"/>
          <w:sz w:val="28"/>
          <w:szCs w:val="28"/>
          <w:rtl/>
        </w:rPr>
        <w:t xml:space="preserve"> </w:t>
      </w:r>
      <w:r w:rsidRPr="009F234D">
        <w:rPr>
          <w:rStyle w:val="PageNumber"/>
          <w:rFonts w:cs="B Mitra" w:hint="cs"/>
          <w:sz w:val="28"/>
          <w:szCs w:val="28"/>
          <w:rtl/>
        </w:rPr>
        <w:t xml:space="preserve">قانون </w:t>
      </w:r>
      <w:r w:rsidR="00367789">
        <w:rPr>
          <w:rStyle w:val="PageNumber"/>
          <w:rFonts w:cs="B Mitra" w:hint="cs"/>
          <w:sz w:val="28"/>
          <w:szCs w:val="28"/>
          <w:rtl/>
        </w:rPr>
        <w:t>تامین وسایل و امکانات تحصیل اطفال و جوانان ایرانی</w:t>
      </w:r>
      <w:r w:rsidR="006C0678">
        <w:rPr>
          <w:rStyle w:val="PageNumber"/>
          <w:rFonts w:cs="B Mitra" w:hint="cs"/>
          <w:sz w:val="28"/>
          <w:szCs w:val="28"/>
          <w:rtl/>
        </w:rPr>
        <w:t xml:space="preserve"> و ساير تعهدات مربوطه </w:t>
      </w:r>
      <w:r w:rsidRPr="009F234D">
        <w:rPr>
          <w:rStyle w:val="PageNumber"/>
          <w:rFonts w:cs="B Mitra" w:hint="cs"/>
          <w:sz w:val="28"/>
          <w:szCs w:val="28"/>
          <w:rtl/>
        </w:rPr>
        <w:t>حسب مورد )</w:t>
      </w:r>
      <w:r w:rsidR="008F3E7D">
        <w:rPr>
          <w:rStyle w:val="PageNumber"/>
          <w:rFonts w:cs="B Mitra" w:hint="cs"/>
          <w:sz w:val="28"/>
          <w:szCs w:val="28"/>
          <w:rtl/>
        </w:rPr>
        <w:t xml:space="preserve"> را</w:t>
      </w:r>
      <w:r w:rsidRPr="009F234D">
        <w:rPr>
          <w:rStyle w:val="PageNumber"/>
          <w:rFonts w:cs="B Mitra" w:hint="cs"/>
          <w:sz w:val="28"/>
          <w:szCs w:val="28"/>
          <w:rtl/>
        </w:rPr>
        <w:t xml:space="preserve">  به طور مستمر در داخل كشور </w:t>
      </w:r>
      <w:r w:rsidR="008F3E7D">
        <w:rPr>
          <w:rStyle w:val="PageNumber"/>
          <w:rFonts w:cs="B Mitra" w:hint="cs"/>
          <w:sz w:val="28"/>
          <w:szCs w:val="28"/>
          <w:rtl/>
        </w:rPr>
        <w:t>انجام</w:t>
      </w:r>
      <w:r w:rsidRPr="009F234D">
        <w:rPr>
          <w:rStyle w:val="PageNumber"/>
          <w:rFonts w:cs="B Mitra" w:hint="cs"/>
          <w:sz w:val="28"/>
          <w:szCs w:val="28"/>
          <w:rtl/>
        </w:rPr>
        <w:t xml:space="preserve"> </w:t>
      </w:r>
      <w:r w:rsidR="008F3E7D">
        <w:rPr>
          <w:rStyle w:val="PageNumber"/>
          <w:rFonts w:cs="B Mitra" w:hint="cs"/>
          <w:sz w:val="28"/>
          <w:szCs w:val="28"/>
          <w:rtl/>
        </w:rPr>
        <w:t>دهم</w:t>
      </w:r>
      <w:r w:rsidRPr="009F234D">
        <w:rPr>
          <w:rStyle w:val="PageNumber"/>
          <w:rFonts w:cs="B Mitra" w:hint="cs"/>
          <w:sz w:val="28"/>
          <w:szCs w:val="28"/>
          <w:rtl/>
        </w:rPr>
        <w:t xml:space="preserve"> .  </w:t>
      </w:r>
    </w:p>
    <w:p w14:paraId="1B209F1F" w14:textId="2579F1DA" w:rsidR="00D745C8" w:rsidRPr="009F234D" w:rsidRDefault="006C0678" w:rsidP="002E40B3">
      <w:pPr>
        <w:numPr>
          <w:ilvl w:val="0"/>
          <w:numId w:val="1"/>
        </w:numPr>
        <w:spacing w:after="0" w:line="240" w:lineRule="auto"/>
        <w:jc w:val="lowKashida"/>
        <w:rPr>
          <w:rStyle w:val="PageNumber"/>
          <w:rFonts w:ascii="IranNastaliq" w:hAnsi="IranNastaliq" w:cs="B Mitra"/>
          <w:sz w:val="28"/>
          <w:szCs w:val="28"/>
        </w:rPr>
      </w:pPr>
      <w:r>
        <w:rPr>
          <w:rStyle w:val="PageNumber"/>
          <w:rFonts w:cs="B Mitra" w:hint="cs"/>
          <w:sz w:val="28"/>
          <w:szCs w:val="28"/>
          <w:rtl/>
        </w:rPr>
        <w:t>با توجه به اینکه</w:t>
      </w:r>
      <w:r w:rsidR="00FC4854">
        <w:rPr>
          <w:rStyle w:val="PageNumber"/>
          <w:rFonts w:cs="B Mitra" w:hint="cs"/>
          <w:sz w:val="28"/>
          <w:szCs w:val="28"/>
          <w:rtl/>
        </w:rPr>
        <w:t xml:space="preserve"> تعهدات اینجانب جهت ت</w:t>
      </w:r>
      <w:r w:rsidR="00CC2062">
        <w:rPr>
          <w:rStyle w:val="PageNumber"/>
          <w:rFonts w:cs="B Mitra" w:hint="cs"/>
          <w:sz w:val="28"/>
          <w:szCs w:val="28"/>
          <w:rtl/>
        </w:rPr>
        <w:t xml:space="preserve">حصیل در </w:t>
      </w:r>
      <w:r w:rsidR="002E40B3">
        <w:rPr>
          <w:rStyle w:val="PageNumber"/>
          <w:rFonts w:cs="B Mitra" w:hint="cs"/>
          <w:sz w:val="28"/>
          <w:szCs w:val="28"/>
          <w:rtl/>
        </w:rPr>
        <w:t>مقطع بالاتر</w:t>
      </w:r>
      <w:r w:rsidR="00CC2062">
        <w:rPr>
          <w:rStyle w:val="PageNumber"/>
          <w:rFonts w:cs="B Mitra" w:hint="cs"/>
          <w:sz w:val="28"/>
          <w:szCs w:val="28"/>
          <w:rtl/>
        </w:rPr>
        <w:t xml:space="preserve"> به تعویق افتاده است لذا</w:t>
      </w:r>
      <w:r w:rsidR="002E40B3">
        <w:rPr>
          <w:rStyle w:val="PageNumber"/>
          <w:rFonts w:cs="B Mitra" w:hint="cs"/>
          <w:sz w:val="28"/>
          <w:szCs w:val="28"/>
          <w:rtl/>
        </w:rPr>
        <w:t xml:space="preserve"> پس از اخذ پذيرش در رشته‌</w:t>
      </w:r>
      <w:r w:rsidR="00D745C8" w:rsidRPr="009F234D">
        <w:rPr>
          <w:rStyle w:val="PageNumber"/>
          <w:rFonts w:cs="B Mitra" w:hint="cs"/>
          <w:sz w:val="28"/>
          <w:szCs w:val="28"/>
          <w:rtl/>
        </w:rPr>
        <w:t xml:space="preserve"> </w:t>
      </w:r>
      <w:r w:rsidR="00777142">
        <w:rPr>
          <w:rStyle w:val="PageNumber"/>
          <w:rFonts w:cs="B Mitra" w:hint="cs"/>
          <w:sz w:val="28"/>
          <w:szCs w:val="28"/>
          <w:rtl/>
        </w:rPr>
        <w:t>یاد شده</w:t>
      </w:r>
      <w:r w:rsidR="00D745C8" w:rsidRPr="009F234D">
        <w:rPr>
          <w:rStyle w:val="PageNumber"/>
          <w:rFonts w:cs="B Mitra" w:hint="cs"/>
          <w:sz w:val="28"/>
          <w:szCs w:val="28"/>
          <w:rtl/>
        </w:rPr>
        <w:t xml:space="preserve"> در دانشگاه‌هاي معتبر مورد تائيد در خارج از كشور حق تغيير رشته را ندارم . </w:t>
      </w:r>
    </w:p>
    <w:p w14:paraId="4D853344" w14:textId="6D300E75" w:rsidR="00D745C8" w:rsidRPr="009F234D" w:rsidRDefault="00D745C8" w:rsidP="004414F2">
      <w:pPr>
        <w:numPr>
          <w:ilvl w:val="0"/>
          <w:numId w:val="1"/>
        </w:numPr>
        <w:spacing w:after="0" w:line="240" w:lineRule="auto"/>
        <w:jc w:val="lowKashida"/>
        <w:rPr>
          <w:rStyle w:val="PageNumber"/>
          <w:rFonts w:ascii="IranNastaliq" w:hAnsi="IranNastaliq" w:cs="B Mitra"/>
          <w:sz w:val="28"/>
          <w:szCs w:val="28"/>
        </w:rPr>
      </w:pPr>
      <w:r w:rsidRPr="009F234D">
        <w:rPr>
          <w:rStyle w:val="PageNumber"/>
          <w:rFonts w:cs="B Mitra" w:hint="cs"/>
          <w:sz w:val="28"/>
          <w:szCs w:val="28"/>
          <w:rtl/>
        </w:rPr>
        <w:t xml:space="preserve">چنانچه </w:t>
      </w:r>
      <w:r w:rsidR="00367789">
        <w:rPr>
          <w:rStyle w:val="PageNumber"/>
          <w:rFonts w:cs="B Mitra" w:hint="cs"/>
          <w:sz w:val="28"/>
          <w:szCs w:val="28"/>
          <w:rtl/>
        </w:rPr>
        <w:t xml:space="preserve">دو سال </w:t>
      </w:r>
      <w:r w:rsidR="00F44989">
        <w:rPr>
          <w:rStyle w:val="PageNumber"/>
          <w:rFonts w:cs="B Mitra" w:hint="cs"/>
          <w:sz w:val="28"/>
          <w:szCs w:val="28"/>
          <w:rtl/>
        </w:rPr>
        <w:t>پس از تاریخ سپردن وثیقه</w:t>
      </w:r>
      <w:r w:rsidR="00367789">
        <w:rPr>
          <w:rStyle w:val="PageNumber"/>
          <w:rFonts w:cs="B Mitra" w:hint="cs"/>
          <w:sz w:val="28"/>
          <w:szCs w:val="28"/>
          <w:rtl/>
        </w:rPr>
        <w:t xml:space="preserve"> </w:t>
      </w:r>
      <w:r w:rsidR="004414F2">
        <w:rPr>
          <w:rStyle w:val="PageNumber"/>
          <w:rFonts w:cs="B Mitra" w:hint="cs"/>
          <w:sz w:val="28"/>
          <w:szCs w:val="28"/>
          <w:rtl/>
        </w:rPr>
        <w:t xml:space="preserve">که در راستای </w:t>
      </w:r>
      <w:r w:rsidR="00367789">
        <w:rPr>
          <w:rStyle w:val="PageNumber"/>
          <w:rFonts w:cs="B Mitra" w:hint="cs"/>
          <w:sz w:val="28"/>
          <w:szCs w:val="28"/>
          <w:rtl/>
        </w:rPr>
        <w:t>بخشنامه یاد شده</w:t>
      </w:r>
      <w:r w:rsidRPr="009F234D">
        <w:rPr>
          <w:rStyle w:val="PageNumber"/>
          <w:rFonts w:cs="B Mitra" w:hint="cs"/>
          <w:sz w:val="28"/>
          <w:szCs w:val="28"/>
          <w:rtl/>
        </w:rPr>
        <w:t xml:space="preserve"> </w:t>
      </w:r>
      <w:r w:rsidR="004414F2">
        <w:rPr>
          <w:rStyle w:val="PageNumber"/>
          <w:rFonts w:cs="B Mitra" w:hint="cs"/>
          <w:sz w:val="28"/>
          <w:szCs w:val="28"/>
          <w:rtl/>
        </w:rPr>
        <w:t xml:space="preserve">تنظیم گردیده، </w:t>
      </w:r>
      <w:r w:rsidRPr="009F234D">
        <w:rPr>
          <w:rStyle w:val="PageNumber"/>
          <w:rFonts w:cs="B Mitra" w:hint="cs"/>
          <w:sz w:val="28"/>
          <w:szCs w:val="28"/>
          <w:rtl/>
        </w:rPr>
        <w:t xml:space="preserve">به كشور </w:t>
      </w:r>
      <w:r w:rsidR="00036FB2">
        <w:rPr>
          <w:rStyle w:val="PageNumber"/>
          <w:rFonts w:cs="B Mitra" w:hint="cs"/>
          <w:sz w:val="28"/>
          <w:szCs w:val="28"/>
          <w:rtl/>
        </w:rPr>
        <w:t xml:space="preserve">مراجعه ننمایم و یا </w:t>
      </w:r>
      <w:r w:rsidRPr="009F234D">
        <w:rPr>
          <w:rStyle w:val="PageNumber"/>
          <w:rFonts w:cs="B Mitra" w:hint="cs"/>
          <w:sz w:val="28"/>
          <w:szCs w:val="28"/>
          <w:rtl/>
        </w:rPr>
        <w:t>از انجام خدمت مورد تعهد استنكاف ورزم و يا پس از شروع به انجام تعهد به هر علتي از موسسه محل خدمت اخراج شوم يا به علتي كه مورد تائيد وزارت بهداشت ،‌درمان و آموزش پزشكي نيز نباشد از دانشگاه محل تحصيل اخراج شوم و يا به دلايلي موفق به اخذ پذيرش در رشته ‌هاي مورد نياز و در دانشگاه‌هاي معتبر مورد تائيد نگردم يا پس از اخذ پذيرش و شروع به تحصيل ترك تحصيل نمايم و يا از عهده امتحانات مربوطه برنيايم و يا در طول تحصيل شرايط اخلاقي و عقيدتي كه با توجه به آنها انتخاب شده ام را رعايت ننمايم و يا ترك تابعيت ايران نمايم و بطور كلي چنانچه برخلاف تعهداتي كه فوقاً توصيف شد عمل نمايم ،‌وزارت بهداشت ، درمان و آموزش پزشكي مجاز است علاوه بر مبلغ مندرج در سند ، كليه خساراتي كه قانوناً وزارت بهداشت ،‌حق مطالبه آن را دارد ،‌ مطالبه و يا از طريق صدور اجر</w:t>
      </w:r>
      <w:r w:rsidR="00BF5F3A">
        <w:rPr>
          <w:rStyle w:val="PageNumber"/>
          <w:rFonts w:cs="B Mitra" w:hint="cs"/>
          <w:sz w:val="28"/>
          <w:szCs w:val="28"/>
          <w:rtl/>
        </w:rPr>
        <w:t>ائيه از محل وثيقه تامين نمايد.</w:t>
      </w:r>
    </w:p>
    <w:p w14:paraId="0A0C8ABA" w14:textId="77777777" w:rsidR="00D745C8" w:rsidRPr="009F234D" w:rsidRDefault="00D745C8" w:rsidP="00D745C8">
      <w:pPr>
        <w:numPr>
          <w:ilvl w:val="0"/>
          <w:numId w:val="1"/>
        </w:numPr>
        <w:spacing w:after="0" w:line="240" w:lineRule="auto"/>
        <w:jc w:val="lowKashida"/>
        <w:rPr>
          <w:rStyle w:val="PageNumber"/>
          <w:rFonts w:ascii="IranNastaliq" w:hAnsi="IranNastaliq" w:cs="B Mitra"/>
          <w:sz w:val="28"/>
          <w:szCs w:val="28"/>
        </w:rPr>
      </w:pPr>
      <w:r w:rsidRPr="009F234D">
        <w:rPr>
          <w:rStyle w:val="PageNumber"/>
          <w:rFonts w:cs="B Mitra" w:hint="cs"/>
          <w:sz w:val="28"/>
          <w:szCs w:val="28"/>
          <w:rtl/>
        </w:rPr>
        <w:lastRenderedPageBreak/>
        <w:t>اينجانب ضمن عقد خارج لازم متعهد هستم كليه هزينه‌هاي فوق و خسارات وارده را به تشخيص و تعيين وزارت بهداشت ،‌درمان و آموزش پزشكي بپردازم و تشخيص وزارت مزبور راجع به وقوع تخلف، كيفيت و كميت و ميزان هزينه‌ها و خسارات ،‌قطعي و غيرقابل اعتراض و موجب صدور اجرائيه از طريق دفترخانه خواهد بود .</w:t>
      </w:r>
    </w:p>
    <w:p w14:paraId="1E32BEF0" w14:textId="77777777" w:rsidR="00D745C8" w:rsidRPr="009F234D" w:rsidRDefault="00D745C8" w:rsidP="00D745C8">
      <w:pPr>
        <w:numPr>
          <w:ilvl w:val="0"/>
          <w:numId w:val="1"/>
        </w:numPr>
        <w:spacing w:after="0" w:line="240" w:lineRule="auto"/>
        <w:jc w:val="lowKashida"/>
        <w:rPr>
          <w:rStyle w:val="PageNumber"/>
          <w:rFonts w:ascii="IranNastaliq" w:hAnsi="IranNastaliq" w:cs="B Mitra"/>
          <w:sz w:val="28"/>
          <w:szCs w:val="28"/>
        </w:rPr>
      </w:pPr>
      <w:r w:rsidRPr="009F234D">
        <w:rPr>
          <w:rStyle w:val="PageNumber"/>
          <w:rFonts w:cs="B Mitra" w:hint="cs"/>
          <w:sz w:val="28"/>
          <w:szCs w:val="28"/>
          <w:rtl/>
        </w:rPr>
        <w:t xml:space="preserve">نشاني اقامتگاه اينجانب ، ‌نشاني مندرج در اين سند مي باشد ،‌و تمام ابلاغ هاي ارسالي به اين محل به منزله ابلاغ قانوني به بنده بوده ،‌و چنانچه نشاني خود را تغيير دهم فوراً مراتب را به دفترخانه تنظيم كننده سند ، دانشگاه محل خدمت و همچنين به وزارت بهداشت، ‌درمان و آموزش پزشكي اطلاع دهم ، و الا كليه ابلاغات و اخطاريه‌ها به محل تعيين شده در اين سند ابلاغ ،‌قطعي و غير قابل اعتراض از سوي اينجانب مي‌باشد . </w:t>
      </w:r>
    </w:p>
    <w:p w14:paraId="1BD3CDF6" w14:textId="77777777" w:rsidR="00D745C8" w:rsidRPr="009F234D" w:rsidRDefault="00D745C8" w:rsidP="00D745C8">
      <w:pPr>
        <w:numPr>
          <w:ilvl w:val="0"/>
          <w:numId w:val="1"/>
        </w:numPr>
        <w:spacing w:after="0" w:line="240" w:lineRule="auto"/>
        <w:jc w:val="lowKashida"/>
        <w:rPr>
          <w:rStyle w:val="PageNumber"/>
          <w:rFonts w:ascii="IranNastaliq" w:hAnsi="IranNastaliq" w:cs="B Mitra"/>
          <w:sz w:val="28"/>
          <w:szCs w:val="28"/>
        </w:rPr>
      </w:pPr>
      <w:r w:rsidRPr="009F234D">
        <w:rPr>
          <w:rStyle w:val="PageNumber"/>
          <w:rFonts w:cs="B Mitra" w:hint="cs"/>
          <w:sz w:val="28"/>
          <w:szCs w:val="28"/>
          <w:rtl/>
        </w:rPr>
        <w:t xml:space="preserve"> ماداميكه تحصيلات خود را تكميل ننموده و تعهدات خود را در قبال وزارت بهداشت ، درمان و آموزش پزشكي انجام نداده‌ام حق استفاده از بورس يا كمك هزينه‌ و ديگر تسهيلات وزارت بهداشت‌، ‌درمان و آموزش پزشكي و ساير وزارتخانه‌ها و سازمان‌هاي دولتي و خصوصي را نداشته و چنانچه معلوم گردد خلاف تعهد يادشده عمل نموده‌ام وزارت بهداشت ، درمان و آموزش پزشكي مي‌تواند كليه‌ هزينه‌ها و خسارات مربوطه را از اينجانب يا ضامن و يا متضامناً وصول نمايد . </w:t>
      </w:r>
    </w:p>
    <w:p w14:paraId="279128DD" w14:textId="77777777" w:rsidR="00D745C8" w:rsidRPr="009F234D" w:rsidRDefault="00D745C8" w:rsidP="00D745C8">
      <w:pPr>
        <w:numPr>
          <w:ilvl w:val="0"/>
          <w:numId w:val="1"/>
        </w:numPr>
        <w:spacing w:after="0" w:line="240" w:lineRule="auto"/>
        <w:jc w:val="lowKashida"/>
        <w:rPr>
          <w:rStyle w:val="PageNumber"/>
          <w:rFonts w:ascii="IranNastaliq" w:hAnsi="IranNastaliq" w:cs="B Mitra"/>
          <w:sz w:val="28"/>
          <w:szCs w:val="28"/>
        </w:rPr>
      </w:pPr>
      <w:r w:rsidRPr="009F234D">
        <w:rPr>
          <w:rStyle w:val="PageNumber"/>
          <w:rFonts w:cs="B Mitra" w:hint="cs"/>
          <w:sz w:val="28"/>
          <w:szCs w:val="28"/>
          <w:rtl/>
        </w:rPr>
        <w:t xml:space="preserve">به موجب اين سند، محل خدمت اينجانب پس از اتمام تحصيلات و مراجعت به كشور، به تشخيص وزارت بهداشت ،‌درمان و آموزش پزشكي خواهد بود و هرگونه تغييرات در محل انجام تعهد نيز از اختيارات وزارت مزبور مي‌باشد . </w:t>
      </w:r>
    </w:p>
    <w:p w14:paraId="06D97F9A" w14:textId="74D0EE05" w:rsidR="00D745C8" w:rsidRPr="009F234D" w:rsidRDefault="00D745C8" w:rsidP="00F856F2">
      <w:pPr>
        <w:numPr>
          <w:ilvl w:val="0"/>
          <w:numId w:val="1"/>
        </w:numPr>
        <w:spacing w:after="0" w:line="240" w:lineRule="auto"/>
        <w:jc w:val="lowKashida"/>
        <w:rPr>
          <w:rStyle w:val="PageNumber"/>
          <w:rFonts w:ascii="IranNastaliq" w:hAnsi="IranNastaliq" w:cs="B Mitra"/>
          <w:sz w:val="28"/>
          <w:szCs w:val="28"/>
        </w:rPr>
      </w:pPr>
      <w:r w:rsidRPr="009F234D">
        <w:rPr>
          <w:rStyle w:val="PageNumber"/>
          <w:rFonts w:cs="B Mitra" w:hint="cs"/>
          <w:sz w:val="28"/>
          <w:szCs w:val="28"/>
          <w:rtl/>
        </w:rPr>
        <w:t>وزارت بهداشت از طرف اينجانب در تعيين</w:t>
      </w:r>
      <w:r w:rsidR="00F856F2">
        <w:rPr>
          <w:rStyle w:val="PageNumber"/>
          <w:rFonts w:cs="B Mitra" w:hint="cs"/>
          <w:sz w:val="28"/>
          <w:szCs w:val="28"/>
          <w:rtl/>
        </w:rPr>
        <w:t xml:space="preserve"> ميزان وصول خسارات وكيل </w:t>
      </w:r>
      <w:r w:rsidRPr="009F234D">
        <w:rPr>
          <w:rStyle w:val="PageNumber"/>
          <w:rFonts w:cs="B Mitra" w:hint="cs"/>
          <w:sz w:val="28"/>
          <w:szCs w:val="28"/>
          <w:rtl/>
        </w:rPr>
        <w:t>است و تشخيص وزارت مذكور در تعيين هزينه‌هاي مذكور قطعي و غير قابل اعتراض و موجب صدور اجرائيه از طرف دفترخانه و يا مراجع قضايي خواهد بود .</w:t>
      </w:r>
    </w:p>
    <w:p w14:paraId="6100FE33" w14:textId="77777777" w:rsidR="00D745C8" w:rsidRPr="009F234D" w:rsidRDefault="00D745C8" w:rsidP="00D745C8">
      <w:pPr>
        <w:spacing w:line="240" w:lineRule="auto"/>
        <w:ind w:left="360"/>
        <w:jc w:val="lowKashida"/>
        <w:rPr>
          <w:rStyle w:val="PageNumber"/>
          <w:rFonts w:cs="B Mitra"/>
          <w:sz w:val="28"/>
          <w:szCs w:val="28"/>
          <w:rtl/>
        </w:rPr>
      </w:pPr>
      <w:r w:rsidRPr="009F234D">
        <w:rPr>
          <w:rStyle w:val="PageNumber"/>
          <w:rFonts w:cs="B Mitra" w:hint="cs"/>
          <w:sz w:val="28"/>
          <w:szCs w:val="28"/>
          <w:rtl/>
        </w:rPr>
        <w:t>همچنين مطابق ضوابط و مقررات و در راستاي تضمين حسن اجراي تعهدات فوق‌الذكر</w:t>
      </w:r>
    </w:p>
    <w:p w14:paraId="7E24E0C3" w14:textId="77777777" w:rsidR="00D745C8" w:rsidRPr="009F234D" w:rsidRDefault="00D745C8" w:rsidP="00D745C8">
      <w:pPr>
        <w:spacing w:line="240" w:lineRule="auto"/>
        <w:ind w:left="360"/>
        <w:jc w:val="lowKashida"/>
        <w:rPr>
          <w:rStyle w:val="PageNumber"/>
          <w:rFonts w:cs="B Mitra"/>
          <w:sz w:val="28"/>
          <w:szCs w:val="28"/>
          <w:rtl/>
        </w:rPr>
      </w:pPr>
      <w:r w:rsidRPr="009F234D">
        <w:rPr>
          <w:rStyle w:val="PageNumber"/>
          <w:rFonts w:cs="B Mitra" w:hint="cs"/>
          <w:sz w:val="28"/>
          <w:szCs w:val="28"/>
          <w:rtl/>
        </w:rPr>
        <w:t xml:space="preserve">اينجانب </w:t>
      </w:r>
      <w:r w:rsidRPr="009F234D">
        <w:rPr>
          <w:rStyle w:val="PageNumber"/>
          <w:rFonts w:cs="B Mitra" w:hint="cs"/>
          <w:sz w:val="28"/>
          <w:szCs w:val="28"/>
          <w:rtl/>
        </w:rPr>
        <w:tab/>
      </w:r>
      <w:r w:rsidRPr="009F234D">
        <w:rPr>
          <w:rStyle w:val="PageNumber"/>
          <w:rFonts w:cs="B Mitra" w:hint="cs"/>
          <w:sz w:val="28"/>
          <w:szCs w:val="28"/>
          <w:rtl/>
        </w:rPr>
        <w:tab/>
      </w:r>
      <w:r w:rsidR="00857CD9" w:rsidRPr="009F234D">
        <w:rPr>
          <w:rStyle w:val="PageNumber"/>
          <w:rFonts w:cs="B Mitra" w:hint="cs"/>
          <w:sz w:val="28"/>
          <w:szCs w:val="28"/>
          <w:rtl/>
        </w:rPr>
        <w:t xml:space="preserve">      </w:t>
      </w:r>
      <w:r w:rsidRPr="009F234D">
        <w:rPr>
          <w:rStyle w:val="PageNumber"/>
          <w:rFonts w:cs="B Mitra" w:hint="cs"/>
          <w:sz w:val="28"/>
          <w:szCs w:val="28"/>
          <w:rtl/>
        </w:rPr>
        <w:t xml:space="preserve">فرزند </w:t>
      </w:r>
      <w:r w:rsidRPr="009F234D">
        <w:rPr>
          <w:rStyle w:val="PageNumber"/>
          <w:rFonts w:cs="B Mitra" w:hint="cs"/>
          <w:sz w:val="28"/>
          <w:szCs w:val="28"/>
          <w:rtl/>
        </w:rPr>
        <w:tab/>
      </w:r>
      <w:r w:rsidRPr="009F234D">
        <w:rPr>
          <w:rStyle w:val="PageNumber"/>
          <w:rFonts w:cs="B Mitra" w:hint="cs"/>
          <w:sz w:val="28"/>
          <w:szCs w:val="28"/>
          <w:rtl/>
        </w:rPr>
        <w:tab/>
      </w:r>
      <w:r w:rsidR="00857CD9" w:rsidRPr="009F234D">
        <w:rPr>
          <w:rStyle w:val="PageNumber"/>
          <w:rFonts w:cs="B Mitra" w:hint="cs"/>
          <w:sz w:val="28"/>
          <w:szCs w:val="28"/>
          <w:rtl/>
        </w:rPr>
        <w:t xml:space="preserve">   شماره شناسنامه </w:t>
      </w:r>
      <w:r w:rsidR="00857CD9" w:rsidRPr="009F234D">
        <w:rPr>
          <w:rStyle w:val="PageNumber"/>
          <w:rFonts w:cs="B Mitra" w:hint="cs"/>
          <w:sz w:val="28"/>
          <w:szCs w:val="28"/>
          <w:rtl/>
        </w:rPr>
        <w:tab/>
        <w:t xml:space="preserve">  </w:t>
      </w:r>
      <w:r w:rsidRPr="009F234D">
        <w:rPr>
          <w:rStyle w:val="PageNumber"/>
          <w:rFonts w:cs="B Mitra" w:hint="cs"/>
          <w:sz w:val="28"/>
          <w:szCs w:val="28"/>
          <w:rtl/>
        </w:rPr>
        <w:t xml:space="preserve">كدملي </w:t>
      </w:r>
      <w:r w:rsidRPr="009F234D">
        <w:rPr>
          <w:rStyle w:val="PageNumber"/>
          <w:rFonts w:cs="B Mitra" w:hint="cs"/>
          <w:sz w:val="28"/>
          <w:szCs w:val="28"/>
          <w:rtl/>
        </w:rPr>
        <w:tab/>
      </w:r>
      <w:r w:rsidRPr="009F234D">
        <w:rPr>
          <w:rStyle w:val="PageNumber"/>
          <w:rFonts w:cs="B Mitra" w:hint="cs"/>
          <w:sz w:val="28"/>
          <w:szCs w:val="28"/>
          <w:rtl/>
        </w:rPr>
        <w:tab/>
      </w:r>
      <w:r w:rsidR="00857CD9" w:rsidRPr="009F234D">
        <w:rPr>
          <w:rStyle w:val="PageNumber"/>
          <w:rFonts w:cs="B Mitra" w:hint="cs"/>
          <w:sz w:val="28"/>
          <w:szCs w:val="28"/>
          <w:rtl/>
        </w:rPr>
        <w:t xml:space="preserve">           </w:t>
      </w:r>
      <w:r w:rsidRPr="009F234D">
        <w:rPr>
          <w:rStyle w:val="PageNumber"/>
          <w:rFonts w:cs="B Mitra" w:hint="cs"/>
          <w:sz w:val="28"/>
          <w:szCs w:val="28"/>
          <w:rtl/>
        </w:rPr>
        <w:t xml:space="preserve">شغل </w:t>
      </w:r>
      <w:r w:rsidRPr="009F234D">
        <w:rPr>
          <w:rStyle w:val="PageNumber"/>
          <w:rFonts w:cs="B Mitra" w:hint="cs"/>
          <w:sz w:val="28"/>
          <w:szCs w:val="28"/>
          <w:rtl/>
        </w:rPr>
        <w:tab/>
        <w:t xml:space="preserve">   </w:t>
      </w:r>
      <w:r w:rsidR="00857CD9" w:rsidRPr="009F234D">
        <w:rPr>
          <w:rStyle w:val="PageNumber"/>
          <w:rFonts w:cs="B Mitra" w:hint="cs"/>
          <w:sz w:val="28"/>
          <w:szCs w:val="28"/>
          <w:rtl/>
        </w:rPr>
        <w:t xml:space="preserve">      </w:t>
      </w:r>
      <w:r w:rsidRPr="009F234D">
        <w:rPr>
          <w:rStyle w:val="PageNumber"/>
          <w:rFonts w:cs="B Mitra" w:hint="cs"/>
          <w:sz w:val="28"/>
          <w:szCs w:val="28"/>
          <w:rtl/>
        </w:rPr>
        <w:t xml:space="preserve">نشاني محل كار </w:t>
      </w:r>
      <w:r w:rsidRPr="009F234D">
        <w:rPr>
          <w:rStyle w:val="PageNumber"/>
          <w:rFonts w:cs="B Mitra" w:hint="cs"/>
          <w:sz w:val="28"/>
          <w:szCs w:val="28"/>
          <w:rtl/>
        </w:rPr>
        <w:tab/>
      </w:r>
      <w:r w:rsidRPr="009F234D">
        <w:rPr>
          <w:rStyle w:val="PageNumber"/>
          <w:rFonts w:cs="B Mitra" w:hint="cs"/>
          <w:sz w:val="28"/>
          <w:szCs w:val="28"/>
          <w:rtl/>
        </w:rPr>
        <w:tab/>
      </w:r>
      <w:r w:rsidRPr="009F234D">
        <w:rPr>
          <w:rStyle w:val="PageNumber"/>
          <w:rFonts w:cs="B Mitra" w:hint="cs"/>
          <w:sz w:val="28"/>
          <w:szCs w:val="28"/>
          <w:rtl/>
        </w:rPr>
        <w:tab/>
      </w:r>
      <w:r w:rsidRPr="009F234D">
        <w:rPr>
          <w:rStyle w:val="PageNumber"/>
          <w:rFonts w:cs="B Mitra" w:hint="cs"/>
          <w:sz w:val="28"/>
          <w:szCs w:val="28"/>
          <w:rtl/>
        </w:rPr>
        <w:tab/>
      </w:r>
      <w:r w:rsidRPr="009F234D">
        <w:rPr>
          <w:rStyle w:val="PageNumber"/>
          <w:rFonts w:cs="B Mitra" w:hint="cs"/>
          <w:sz w:val="28"/>
          <w:szCs w:val="28"/>
          <w:rtl/>
        </w:rPr>
        <w:tab/>
        <w:t xml:space="preserve">كدپستي محل كار </w:t>
      </w:r>
      <w:r w:rsidRPr="009F234D">
        <w:rPr>
          <w:rStyle w:val="PageNumber"/>
          <w:rFonts w:cs="B Mitra" w:hint="cs"/>
          <w:sz w:val="28"/>
          <w:szCs w:val="28"/>
          <w:rtl/>
        </w:rPr>
        <w:tab/>
      </w:r>
      <w:r w:rsidRPr="009F234D">
        <w:rPr>
          <w:rStyle w:val="PageNumber"/>
          <w:rFonts w:cs="B Mitra" w:hint="cs"/>
          <w:sz w:val="28"/>
          <w:szCs w:val="28"/>
          <w:rtl/>
        </w:rPr>
        <w:tab/>
        <w:t xml:space="preserve">نشاني محل سكونت </w:t>
      </w:r>
      <w:r w:rsidRPr="009F234D">
        <w:rPr>
          <w:rStyle w:val="PageNumber"/>
          <w:rFonts w:cs="B Mitra" w:hint="cs"/>
          <w:sz w:val="28"/>
          <w:szCs w:val="28"/>
          <w:rtl/>
        </w:rPr>
        <w:tab/>
      </w:r>
      <w:r w:rsidRPr="009F234D">
        <w:rPr>
          <w:rStyle w:val="PageNumber"/>
          <w:rFonts w:cs="B Mitra" w:hint="cs"/>
          <w:sz w:val="28"/>
          <w:szCs w:val="28"/>
          <w:rtl/>
        </w:rPr>
        <w:tab/>
      </w:r>
      <w:r w:rsidRPr="009F234D">
        <w:rPr>
          <w:rStyle w:val="PageNumber"/>
          <w:rFonts w:cs="B Mitra" w:hint="cs"/>
          <w:sz w:val="28"/>
          <w:szCs w:val="28"/>
          <w:rtl/>
        </w:rPr>
        <w:tab/>
      </w:r>
      <w:r w:rsidRPr="009F234D">
        <w:rPr>
          <w:rStyle w:val="PageNumber"/>
          <w:rFonts w:cs="B Mitra" w:hint="cs"/>
          <w:sz w:val="28"/>
          <w:szCs w:val="28"/>
          <w:rtl/>
        </w:rPr>
        <w:tab/>
      </w:r>
      <w:r w:rsidRPr="009F234D">
        <w:rPr>
          <w:rStyle w:val="PageNumber"/>
          <w:rFonts w:cs="B Mitra" w:hint="cs"/>
          <w:sz w:val="28"/>
          <w:szCs w:val="28"/>
          <w:rtl/>
        </w:rPr>
        <w:tab/>
      </w:r>
      <w:r w:rsidRPr="009F234D">
        <w:rPr>
          <w:rStyle w:val="PageNumber"/>
          <w:rFonts w:cs="B Mitra" w:hint="cs"/>
          <w:sz w:val="28"/>
          <w:szCs w:val="28"/>
          <w:rtl/>
        </w:rPr>
        <w:tab/>
        <w:t xml:space="preserve">كدپستي محل سكونت                  به عنوان ضامن اظهار مي دارم كه با آگاهي كامل از تعهداتي كه دانشجو به شرح فوق تقبل نموده، به موجب عقد خارج لازم، ملتزم مي‌باشد كه از عهده كليه هزينه‌ها و خساراتي كه به وزارت بهداشت،‌درمان و آموزش پزشكي وارد آيد، برآمده و در صورت تخلف از تعهد ، وزارت مزبور مجاز و مختار است بدون هيچگونه تشريفات و با اعلام به دفترخانه ، از طريق صدور اجرائيه، كليه خسارات وارده و مطالبات خود از دانشجو را از محل اموال و دارايي‌ها و درآمدهاي اینجانب تاديه نمايد ،‌تشخيص وزارت بهداشت نسبت به وقوع تخلف ،‌كيفيت و كميت ارقام فوق قطعي و غير قابل اعتراض مي‌باشد . </w:t>
      </w:r>
    </w:p>
    <w:p w14:paraId="67CF8ACE" w14:textId="49EA2104" w:rsidR="00D745C8" w:rsidRPr="009F234D" w:rsidRDefault="00D745C8" w:rsidP="00974D3F">
      <w:pPr>
        <w:spacing w:line="240" w:lineRule="auto"/>
        <w:ind w:left="360"/>
        <w:jc w:val="lowKashida"/>
        <w:rPr>
          <w:rStyle w:val="PageNumber"/>
          <w:rFonts w:cs="B Mitra"/>
          <w:sz w:val="28"/>
          <w:szCs w:val="28"/>
          <w:rtl/>
        </w:rPr>
      </w:pPr>
      <w:r w:rsidRPr="009F234D">
        <w:rPr>
          <w:rStyle w:val="PageNumber"/>
          <w:rFonts w:cs="B Mitra" w:hint="cs"/>
          <w:sz w:val="28"/>
          <w:szCs w:val="28"/>
          <w:rtl/>
        </w:rPr>
        <w:t xml:space="preserve">همچنين </w:t>
      </w:r>
      <w:r w:rsidR="00C8305E" w:rsidRPr="009F234D">
        <w:rPr>
          <w:rStyle w:val="PageNumber"/>
          <w:rFonts w:cs="B Mitra" w:hint="cs"/>
          <w:sz w:val="28"/>
          <w:szCs w:val="28"/>
          <w:rtl/>
        </w:rPr>
        <w:t xml:space="preserve">تمامی </w:t>
      </w:r>
      <w:r w:rsidRPr="009F234D">
        <w:rPr>
          <w:rStyle w:val="PageNumber"/>
          <w:rFonts w:cs="B Mitra" w:hint="cs"/>
          <w:sz w:val="28"/>
          <w:szCs w:val="28"/>
          <w:rtl/>
        </w:rPr>
        <w:t xml:space="preserve">ششدانگ عرصه و اعيان و كليه حقوق و منافع متصوره در پلاك ثبتي شماره </w:t>
      </w:r>
      <w:r w:rsidRPr="009F234D">
        <w:rPr>
          <w:rStyle w:val="PageNumber"/>
          <w:rFonts w:cs="B Mitra" w:hint="cs"/>
          <w:sz w:val="28"/>
          <w:szCs w:val="28"/>
          <w:rtl/>
        </w:rPr>
        <w:tab/>
        <w:t xml:space="preserve"> وا</w:t>
      </w:r>
      <w:r w:rsidR="00857CD9" w:rsidRPr="009F234D">
        <w:rPr>
          <w:rStyle w:val="PageNumber"/>
          <w:rFonts w:cs="B Mitra" w:hint="cs"/>
          <w:sz w:val="28"/>
          <w:szCs w:val="28"/>
          <w:rtl/>
        </w:rPr>
        <w:t xml:space="preserve">قع در بخش      </w:t>
      </w:r>
      <w:r w:rsidR="00857CD9" w:rsidRPr="009F234D">
        <w:rPr>
          <w:rStyle w:val="PageNumber"/>
          <w:rFonts w:cs="B Mitra" w:hint="cs"/>
          <w:sz w:val="28"/>
          <w:szCs w:val="28"/>
          <w:rtl/>
        </w:rPr>
        <w:tab/>
        <w:t xml:space="preserve">   </w:t>
      </w:r>
      <w:r w:rsidRPr="009F234D">
        <w:rPr>
          <w:rStyle w:val="PageNumber"/>
          <w:rFonts w:cs="B Mitra" w:hint="cs"/>
          <w:sz w:val="28"/>
          <w:szCs w:val="28"/>
          <w:rtl/>
        </w:rPr>
        <w:t xml:space="preserve">شهرستان </w:t>
      </w:r>
      <w:r w:rsidRPr="009F234D">
        <w:rPr>
          <w:rStyle w:val="PageNumber"/>
          <w:rFonts w:cs="B Mitra" w:hint="cs"/>
          <w:sz w:val="28"/>
          <w:szCs w:val="28"/>
          <w:rtl/>
        </w:rPr>
        <w:tab/>
      </w:r>
      <w:r w:rsidR="00857CD9" w:rsidRPr="009F234D">
        <w:rPr>
          <w:rStyle w:val="PageNumber"/>
          <w:rFonts w:cs="B Mitra" w:hint="cs"/>
          <w:sz w:val="28"/>
          <w:szCs w:val="28"/>
          <w:rtl/>
        </w:rPr>
        <w:t xml:space="preserve">   </w:t>
      </w:r>
      <w:r w:rsidR="005837ED" w:rsidRPr="009F234D">
        <w:rPr>
          <w:rStyle w:val="PageNumber"/>
          <w:rFonts w:cs="B Mitra" w:hint="cs"/>
          <w:sz w:val="28"/>
          <w:szCs w:val="28"/>
          <w:rtl/>
        </w:rPr>
        <w:t xml:space="preserve">  مورد ثبت شماره </w:t>
      </w:r>
      <w:r w:rsidR="005837ED" w:rsidRPr="009F234D">
        <w:rPr>
          <w:rStyle w:val="PageNumber"/>
          <w:rFonts w:cs="B Mitra" w:hint="cs"/>
          <w:sz w:val="28"/>
          <w:szCs w:val="28"/>
          <w:rtl/>
        </w:rPr>
        <w:tab/>
      </w:r>
      <w:r w:rsidR="005837ED" w:rsidRPr="009F234D">
        <w:rPr>
          <w:rStyle w:val="PageNumber"/>
          <w:rFonts w:cs="B Mitra" w:hint="cs"/>
          <w:sz w:val="28"/>
          <w:szCs w:val="28"/>
          <w:rtl/>
        </w:rPr>
        <w:tab/>
        <w:t xml:space="preserve">محدوده </w:t>
      </w:r>
      <w:r w:rsidR="005837ED" w:rsidRPr="009F234D">
        <w:rPr>
          <w:rStyle w:val="PageNumber"/>
          <w:rFonts w:cs="B Mitra" w:hint="cs"/>
          <w:sz w:val="28"/>
          <w:szCs w:val="28"/>
          <w:rtl/>
        </w:rPr>
        <w:tab/>
      </w:r>
      <w:r w:rsidRPr="009F234D">
        <w:rPr>
          <w:rStyle w:val="PageNumber"/>
          <w:rFonts w:cs="B Mitra" w:hint="cs"/>
          <w:sz w:val="28"/>
          <w:szCs w:val="28"/>
          <w:rtl/>
        </w:rPr>
        <w:t>طبق سند م</w:t>
      </w:r>
      <w:r w:rsidR="00857CD9" w:rsidRPr="009F234D">
        <w:rPr>
          <w:rStyle w:val="PageNumber"/>
          <w:rFonts w:cs="B Mitra" w:hint="cs"/>
          <w:sz w:val="28"/>
          <w:szCs w:val="28"/>
          <w:rtl/>
        </w:rPr>
        <w:t xml:space="preserve">الکيت به شماره صفحه </w:t>
      </w:r>
      <w:r w:rsidR="00857CD9" w:rsidRPr="009F234D">
        <w:rPr>
          <w:rStyle w:val="PageNumber"/>
          <w:rFonts w:cs="B Mitra" w:hint="cs"/>
          <w:sz w:val="28"/>
          <w:szCs w:val="28"/>
          <w:rtl/>
        </w:rPr>
        <w:tab/>
      </w:r>
      <w:r w:rsidR="00857CD9" w:rsidRPr="009F234D">
        <w:rPr>
          <w:rStyle w:val="PageNumber"/>
          <w:rFonts w:cs="B Mitra" w:hint="cs"/>
          <w:sz w:val="28"/>
          <w:szCs w:val="28"/>
          <w:rtl/>
        </w:rPr>
        <w:tab/>
        <w:t xml:space="preserve">   دفتر</w:t>
      </w:r>
      <w:r w:rsidR="00857CD9" w:rsidRPr="009F234D">
        <w:rPr>
          <w:rStyle w:val="PageNumber"/>
          <w:rFonts w:cs="B Mitra" w:hint="cs"/>
          <w:sz w:val="28"/>
          <w:szCs w:val="28"/>
          <w:rtl/>
        </w:rPr>
        <w:tab/>
        <w:t xml:space="preserve"> </w:t>
      </w:r>
      <w:r w:rsidR="005837ED" w:rsidRPr="009F234D">
        <w:rPr>
          <w:rStyle w:val="PageNumber"/>
          <w:rFonts w:cs="B Mitra" w:hint="cs"/>
          <w:sz w:val="28"/>
          <w:szCs w:val="28"/>
          <w:rtl/>
        </w:rPr>
        <w:t xml:space="preserve">       </w:t>
      </w:r>
      <w:r w:rsidR="00857CD9" w:rsidRPr="009F234D">
        <w:rPr>
          <w:rStyle w:val="PageNumber"/>
          <w:rFonts w:cs="B Mitra" w:hint="cs"/>
          <w:sz w:val="28"/>
          <w:szCs w:val="28"/>
          <w:rtl/>
        </w:rPr>
        <w:t xml:space="preserve"> </w:t>
      </w:r>
      <w:r w:rsidRPr="009F234D">
        <w:rPr>
          <w:rStyle w:val="PageNumber"/>
          <w:rFonts w:cs="B Mitra" w:hint="cs"/>
          <w:sz w:val="28"/>
          <w:szCs w:val="28"/>
          <w:rtl/>
        </w:rPr>
        <w:t>به نشاني</w:t>
      </w:r>
      <w:r w:rsidRPr="009F234D">
        <w:rPr>
          <w:rStyle w:val="PageNumber"/>
          <w:rFonts w:cs="B Mitra" w:hint="cs"/>
          <w:sz w:val="28"/>
          <w:szCs w:val="28"/>
          <w:rtl/>
        </w:rPr>
        <w:tab/>
      </w:r>
      <w:r w:rsidRPr="009F234D">
        <w:rPr>
          <w:rStyle w:val="PageNumber"/>
          <w:rFonts w:cs="B Mitra" w:hint="cs"/>
          <w:sz w:val="28"/>
          <w:szCs w:val="28"/>
          <w:rtl/>
        </w:rPr>
        <w:tab/>
      </w:r>
      <w:r w:rsidRPr="009F234D">
        <w:rPr>
          <w:rStyle w:val="PageNumber"/>
          <w:rFonts w:cs="B Mitra" w:hint="cs"/>
          <w:sz w:val="28"/>
          <w:szCs w:val="28"/>
          <w:rtl/>
        </w:rPr>
        <w:tab/>
        <w:t xml:space="preserve">          </w:t>
      </w:r>
      <w:r w:rsidR="005837ED" w:rsidRPr="009F234D">
        <w:rPr>
          <w:rStyle w:val="PageNumber"/>
          <w:rFonts w:cs="B Mitra" w:hint="cs"/>
          <w:sz w:val="28"/>
          <w:szCs w:val="28"/>
          <w:rtl/>
        </w:rPr>
        <w:t xml:space="preserve">              </w:t>
      </w:r>
      <w:r w:rsidRPr="009F234D">
        <w:rPr>
          <w:rStyle w:val="PageNumber"/>
          <w:rFonts w:cs="B Mitra" w:hint="cs"/>
          <w:sz w:val="28"/>
          <w:szCs w:val="28"/>
          <w:rtl/>
        </w:rPr>
        <w:t xml:space="preserve">    را در قبال مبلغ </w:t>
      </w:r>
      <w:r w:rsidR="00974D3F">
        <w:rPr>
          <w:rStyle w:val="PageNumber"/>
          <w:rFonts w:cs="B Mitra" w:hint="cs"/>
          <w:sz w:val="28"/>
          <w:szCs w:val="28"/>
          <w:rtl/>
        </w:rPr>
        <w:t>.........................</w:t>
      </w:r>
      <w:r w:rsidRPr="009F234D">
        <w:rPr>
          <w:rStyle w:val="PageNumber"/>
          <w:rFonts w:cs="B Mitra" w:hint="cs"/>
          <w:sz w:val="28"/>
          <w:szCs w:val="28"/>
          <w:rtl/>
        </w:rPr>
        <w:t>ريال جهت انجام تك تك تعهدات فوق اعم از اصل تعهد و خسارات و مطالبات و هزينه‌ها ( به ترتيبي كه در فوق مذكور است) به وثيقه نهادم . مورد وثيقه پس از قبض و اقب</w:t>
      </w:r>
      <w:r w:rsidR="005837ED" w:rsidRPr="009F234D">
        <w:rPr>
          <w:rStyle w:val="PageNumber"/>
          <w:rFonts w:cs="B Mitra" w:hint="cs"/>
          <w:sz w:val="28"/>
          <w:szCs w:val="28"/>
          <w:rtl/>
        </w:rPr>
        <w:t xml:space="preserve">اض مجدداً به تصرف اينجانب ( </w:t>
      </w:r>
      <w:r w:rsidRPr="009F234D">
        <w:rPr>
          <w:rStyle w:val="PageNumber"/>
          <w:rFonts w:cs="B Mitra" w:hint="cs"/>
          <w:sz w:val="28"/>
          <w:szCs w:val="28"/>
          <w:rtl/>
        </w:rPr>
        <w:t xml:space="preserve">وثيقه گذار )‌ داده شد تا از جهت خود استيفاي منافع </w:t>
      </w:r>
      <w:r w:rsidR="005837ED" w:rsidRPr="009F234D">
        <w:rPr>
          <w:rStyle w:val="PageNumber"/>
          <w:rFonts w:cs="B Mitra" w:hint="cs"/>
          <w:sz w:val="28"/>
          <w:szCs w:val="28"/>
          <w:rtl/>
        </w:rPr>
        <w:t>نمايم . تمام مورد وثيقه بابت اجر</w:t>
      </w:r>
      <w:r w:rsidRPr="009F234D">
        <w:rPr>
          <w:rStyle w:val="PageNumber"/>
          <w:rFonts w:cs="B Mitra" w:hint="cs"/>
          <w:sz w:val="28"/>
          <w:szCs w:val="28"/>
          <w:rtl/>
        </w:rPr>
        <w:t xml:space="preserve">اي تعهدات فوق در وثيقه است و انجام برخي از اين تعهدات بخشي از مورد وثيقه را آزاد نخواهد كرد . همچنين پرداخت قسمتي از دين سبب آزاد شدن بخشي از مورد وثيقه نخواهد بود . </w:t>
      </w:r>
    </w:p>
    <w:p w14:paraId="200CE551" w14:textId="77777777" w:rsidR="00D745C8" w:rsidRPr="009F234D" w:rsidRDefault="00D745C8" w:rsidP="00D745C8">
      <w:pPr>
        <w:spacing w:line="240" w:lineRule="auto"/>
        <w:ind w:left="360"/>
        <w:jc w:val="lowKashida"/>
        <w:rPr>
          <w:rStyle w:val="PageNumber"/>
          <w:rFonts w:cs="B Mitra"/>
          <w:sz w:val="28"/>
          <w:szCs w:val="28"/>
          <w:rtl/>
        </w:rPr>
      </w:pPr>
      <w:r w:rsidRPr="009F234D">
        <w:rPr>
          <w:rStyle w:val="PageNumber"/>
          <w:rFonts w:cs="B Mitra" w:hint="cs"/>
          <w:sz w:val="28"/>
          <w:szCs w:val="28"/>
          <w:rtl/>
        </w:rPr>
        <w:lastRenderedPageBreak/>
        <w:t xml:space="preserve">در صورت تعدد وثيقه گذار، ايفاي دين يكي از آنان باعث آزاد شدن سهم او نخواهد گرديد . در صورت تعدد مديونين ايفاي دين از جانب برخي از آنها هيچ بخشي از مورد وثيقه را آزاد نخواهد كرد و در صورت فوت وثيقه گذار يا مديون، ايفاي دين از جانب برخي وراث باعث آزاد شدن سهم آنان نخواهد گرديد و تمام مورد وثيقه تا استيفاي تمام طلب هاي وزارت بهداشت ، درمان و آموزش پزشكي در وثيقه وزارت مزبور خواهد بود و بالجمله مورد وثيقه از هر جهت تجزيه ناپذير است و تا پايان انجام تعهدات وثيقه قابل تعويض نيست . </w:t>
      </w:r>
    </w:p>
    <w:p w14:paraId="29C61E28" w14:textId="77777777" w:rsidR="00D745C8" w:rsidRPr="009F234D" w:rsidRDefault="00D745C8" w:rsidP="00D745C8">
      <w:pPr>
        <w:spacing w:line="240" w:lineRule="auto"/>
        <w:ind w:left="360"/>
        <w:jc w:val="lowKashida"/>
        <w:rPr>
          <w:rStyle w:val="PageNumber"/>
          <w:rFonts w:cs="B Mitra"/>
          <w:sz w:val="28"/>
          <w:szCs w:val="28"/>
          <w:rtl/>
        </w:rPr>
      </w:pPr>
      <w:r w:rsidRPr="009F234D">
        <w:rPr>
          <w:rStyle w:val="PageNumber"/>
          <w:rFonts w:cs="B Mitra" w:hint="cs"/>
          <w:sz w:val="28"/>
          <w:szCs w:val="28"/>
          <w:rtl/>
        </w:rPr>
        <w:t xml:space="preserve">تمام هزينه‌هاي نگهداري مورد وثيقه در تمام مدت به عهده وثيقه گذار است . وثيقه گذار حق ندارد قبل از فك وثيقه نسبت به مورد وثيقه به هر عنوان اعم از بيع ،‌صلح حقوق ،‌شرط وكالت و غير آن هيچگونه معامله ناقله يا منتج به نقل (‌نظير رهن )‌انجام دهد و بالجمله هر گونه انتقال مالكيت عين يا منافع يا حقوق مورد وثيقه بدون رضايت كتبي و صريح وزارت بهداشت غير نافذ است و تنفيذ يا اجازه وزارت مذكور باعث سقوط حق وثيقه اين وزارتخانه نخواهد بود و وثيقه در صورت اذن يا تنفيذ معامله هم به قوت خود باقي است . همچنين هر گونه اقرار به معاملات ناقل عين يا منفعت يا حقوق منتج به نقل اين موارد باطل است . </w:t>
      </w:r>
    </w:p>
    <w:p w14:paraId="307FB42E" w14:textId="77777777" w:rsidR="00D745C8" w:rsidRPr="009F234D" w:rsidRDefault="00D745C8" w:rsidP="00D745C8">
      <w:pPr>
        <w:spacing w:line="240" w:lineRule="auto"/>
        <w:ind w:left="360"/>
        <w:jc w:val="lowKashida"/>
        <w:rPr>
          <w:rStyle w:val="PageNumber"/>
          <w:rFonts w:cs="B Mitra"/>
          <w:sz w:val="28"/>
          <w:szCs w:val="28"/>
          <w:rtl/>
        </w:rPr>
      </w:pPr>
      <w:r w:rsidRPr="009F234D">
        <w:rPr>
          <w:rStyle w:val="PageNumber"/>
          <w:rFonts w:cs="B Mitra" w:hint="cs"/>
          <w:sz w:val="28"/>
          <w:szCs w:val="28"/>
          <w:rtl/>
        </w:rPr>
        <w:t xml:space="preserve">هرگونه اضافه ساختمان در مورد وثيقه جزء مورد وثيقه است و بابت تمام ديون مندرج در اين سند ( اعم از سابق و لاحق ) خواهد بود . همچنين هر نوع تخريب يا تجديد بنا ، منوط </w:t>
      </w:r>
      <w:r w:rsidR="005837ED" w:rsidRPr="009F234D">
        <w:rPr>
          <w:rStyle w:val="PageNumber"/>
          <w:rFonts w:cs="B Mitra" w:hint="cs"/>
          <w:sz w:val="28"/>
          <w:szCs w:val="28"/>
          <w:rtl/>
        </w:rPr>
        <w:t>به اجاز</w:t>
      </w:r>
      <w:r w:rsidRPr="009F234D">
        <w:rPr>
          <w:rStyle w:val="PageNumber"/>
          <w:rFonts w:cs="B Mitra" w:hint="cs"/>
          <w:sz w:val="28"/>
          <w:szCs w:val="28"/>
          <w:rtl/>
        </w:rPr>
        <w:t>ه كتبي وزارت بهداشت است .</w:t>
      </w:r>
    </w:p>
    <w:p w14:paraId="2E3025C6" w14:textId="29456E87" w:rsidR="00D745C8" w:rsidRPr="009F234D" w:rsidRDefault="00D745C8" w:rsidP="009A57E5">
      <w:pPr>
        <w:spacing w:line="240" w:lineRule="auto"/>
        <w:ind w:left="360"/>
        <w:jc w:val="lowKashida"/>
        <w:rPr>
          <w:rStyle w:val="PageNumber"/>
          <w:rFonts w:cs="B Mitra"/>
          <w:sz w:val="28"/>
          <w:szCs w:val="28"/>
          <w:rtl/>
        </w:rPr>
      </w:pPr>
      <w:r w:rsidRPr="009F234D">
        <w:rPr>
          <w:rStyle w:val="PageNumber"/>
          <w:rFonts w:cs="B Mitra" w:hint="cs"/>
          <w:sz w:val="28"/>
          <w:szCs w:val="28"/>
          <w:rtl/>
        </w:rPr>
        <w:t xml:space="preserve">مفاد این سند تا اتمام تعهدات قانونی و قراردادی متعهد حتی بدون درخواست کتبی وزارت بهداشت، درمان و آموزش پزشکی به قوت خود باقی بوده و در هر حال فك وثيقه موكول به رضايت صريح كتبي وزارت بهداشت ،‌درمان و آموزش پزشكي است و توافق با وثيقه گذار در مورد شيوه پرداخت دين و نظاير آن به معني انصراف از وثيقه نخواهد بود . </w:t>
      </w:r>
    </w:p>
    <w:p w14:paraId="0825E756" w14:textId="700C612F" w:rsidR="00D745C8" w:rsidRPr="009F234D" w:rsidRDefault="00D745C8" w:rsidP="0064511A">
      <w:pPr>
        <w:spacing w:line="240" w:lineRule="auto"/>
        <w:ind w:left="360"/>
        <w:jc w:val="lowKashida"/>
        <w:rPr>
          <w:rStyle w:val="PageNumber"/>
          <w:rFonts w:cs="B Mitra"/>
          <w:sz w:val="28"/>
          <w:szCs w:val="28"/>
          <w:rtl/>
        </w:rPr>
      </w:pPr>
      <w:r w:rsidRPr="009F234D">
        <w:rPr>
          <w:rStyle w:val="PageNumber"/>
          <w:rFonts w:cs="B Mitra" w:hint="cs"/>
          <w:sz w:val="28"/>
          <w:szCs w:val="28"/>
          <w:rtl/>
        </w:rPr>
        <w:t xml:space="preserve">اينجانب (‌ وثيقه گذار )‌ به موجب عقد خارج لازم، وزارت بهداشت را وكيل قراردادم تا نسبت به احراز و اثبات تخلف از هر يك از موارد فوق و تعيين ميزان مطالبات و خسارات و هزينه ها از طرف وثيقه گذار  با خود توافق و مصالحه نمايد و در صورت انجام توافق و مصالحه مذكور هيچ ضرورتي جهت مراجعه به مقام قضايي يا مرجع ديگر جهت تعيين اين موارد وجود نخواهد داشت. وزارت بهداشت ،‌درمان و آموزش پزشكي حق دارد مطابق وكالت و وصايت مقرر در سطور پيشين مطالبات خود را از مورد وثيقه وصول نمايد و صرف اعلام به دفترخانه در اين خصوص كافي خواهد بود . تعهدات مندرج در اين سند مستقل از يكديگرند . اين قرارداد مطابق ماده 10 قانون مدني تنظيم شده و بين طرفين لازم الاتباع است . </w:t>
      </w:r>
    </w:p>
    <w:p w14:paraId="31288FE1" w14:textId="77777777" w:rsidR="00D745C8" w:rsidRPr="009F234D" w:rsidRDefault="00D745C8" w:rsidP="00D745C8">
      <w:pPr>
        <w:tabs>
          <w:tab w:val="left" w:pos="2704"/>
        </w:tabs>
        <w:spacing w:line="240" w:lineRule="auto"/>
        <w:jc w:val="lowKashida"/>
        <w:outlineLvl w:val="0"/>
        <w:rPr>
          <w:rFonts w:ascii="IranNastaliq" w:hAnsi="IranNastaliq" w:cs="B Mitra"/>
          <w:sz w:val="28"/>
          <w:szCs w:val="28"/>
          <w:rtl/>
        </w:rPr>
      </w:pPr>
    </w:p>
    <w:p w14:paraId="7C248912" w14:textId="77777777" w:rsidR="00D745C8" w:rsidRPr="009F234D" w:rsidRDefault="00D745C8" w:rsidP="00D745C8">
      <w:pPr>
        <w:tabs>
          <w:tab w:val="left" w:pos="2704"/>
        </w:tabs>
        <w:spacing w:line="240" w:lineRule="auto"/>
        <w:jc w:val="lowKashida"/>
        <w:outlineLvl w:val="0"/>
        <w:rPr>
          <w:rFonts w:ascii="IranNastaliq" w:hAnsi="IranNastaliq" w:cs="B Mitra"/>
          <w:sz w:val="28"/>
          <w:szCs w:val="28"/>
          <w:rtl/>
        </w:rPr>
      </w:pPr>
    </w:p>
    <w:p w14:paraId="20AB6BAE" w14:textId="77777777" w:rsidR="00D745C8" w:rsidRPr="009F234D" w:rsidRDefault="00D745C8" w:rsidP="00D745C8">
      <w:pPr>
        <w:tabs>
          <w:tab w:val="left" w:pos="2704"/>
        </w:tabs>
        <w:spacing w:line="240" w:lineRule="auto"/>
        <w:jc w:val="center"/>
        <w:outlineLvl w:val="0"/>
        <w:rPr>
          <w:rFonts w:ascii="IranNastaliq" w:hAnsi="IranNastaliq" w:cs="B Mitra"/>
          <w:sz w:val="28"/>
          <w:szCs w:val="28"/>
          <w:rtl/>
        </w:rPr>
      </w:pPr>
      <w:r w:rsidRPr="009F234D">
        <w:rPr>
          <w:rFonts w:ascii="IranNastaliq" w:hAnsi="IranNastaliq" w:cs="B Mitra" w:hint="cs"/>
          <w:sz w:val="28"/>
          <w:szCs w:val="28"/>
          <w:rtl/>
        </w:rPr>
        <w:t>ا</w:t>
      </w:r>
      <w:r w:rsidRPr="009F234D">
        <w:rPr>
          <w:rFonts w:ascii="IranNastaliq" w:hAnsi="IranNastaliq" w:cs="B Mitra"/>
          <w:sz w:val="28"/>
          <w:szCs w:val="28"/>
          <w:rtl/>
        </w:rPr>
        <w:t>مضا</w:t>
      </w:r>
      <w:r w:rsidRPr="009F234D">
        <w:rPr>
          <w:rFonts w:ascii="IranNastaliq" w:hAnsi="IranNastaliq" w:cs="B Mitra" w:hint="cs"/>
          <w:sz w:val="28"/>
          <w:szCs w:val="28"/>
          <w:rtl/>
        </w:rPr>
        <w:t>ء</w:t>
      </w:r>
      <w:r w:rsidRPr="009F234D">
        <w:rPr>
          <w:rFonts w:ascii="IranNastaliq" w:hAnsi="IranNastaliq" w:cs="B Mitra"/>
          <w:sz w:val="28"/>
          <w:szCs w:val="28"/>
          <w:rtl/>
        </w:rPr>
        <w:t xml:space="preserve"> دانشجو </w:t>
      </w:r>
      <w:r w:rsidRPr="009F234D">
        <w:rPr>
          <w:rFonts w:ascii="IranNastaliq" w:hAnsi="IranNastaliq" w:cs="B Mitra" w:hint="cs"/>
          <w:sz w:val="28"/>
          <w:szCs w:val="28"/>
          <w:rtl/>
        </w:rPr>
        <w:tab/>
      </w:r>
      <w:r w:rsidRPr="009F234D">
        <w:rPr>
          <w:rFonts w:ascii="IranNastaliq" w:hAnsi="IranNastaliq" w:cs="B Mitra" w:hint="cs"/>
          <w:sz w:val="28"/>
          <w:szCs w:val="28"/>
          <w:rtl/>
        </w:rPr>
        <w:tab/>
      </w:r>
      <w:r w:rsidRPr="009F234D">
        <w:rPr>
          <w:rFonts w:ascii="IranNastaliq" w:hAnsi="IranNastaliq" w:cs="B Mitra" w:hint="cs"/>
          <w:sz w:val="28"/>
          <w:szCs w:val="28"/>
          <w:rtl/>
        </w:rPr>
        <w:tab/>
      </w:r>
      <w:r w:rsidRPr="009F234D">
        <w:rPr>
          <w:rFonts w:ascii="IranNastaliq" w:hAnsi="IranNastaliq" w:cs="B Mitra" w:hint="cs"/>
          <w:sz w:val="28"/>
          <w:szCs w:val="28"/>
          <w:rtl/>
        </w:rPr>
        <w:tab/>
      </w:r>
      <w:r w:rsidRPr="009F234D">
        <w:rPr>
          <w:rFonts w:ascii="IranNastaliq" w:hAnsi="IranNastaliq" w:cs="B Mitra" w:hint="cs"/>
          <w:sz w:val="28"/>
          <w:szCs w:val="28"/>
          <w:rtl/>
        </w:rPr>
        <w:tab/>
        <w:t xml:space="preserve"> </w:t>
      </w:r>
      <w:r w:rsidRPr="009F234D">
        <w:rPr>
          <w:rFonts w:ascii="IranNastaliq" w:hAnsi="IranNastaliq" w:cs="B Mitra"/>
          <w:sz w:val="28"/>
          <w:szCs w:val="28"/>
          <w:rtl/>
        </w:rPr>
        <w:t>امضا</w:t>
      </w:r>
      <w:r w:rsidRPr="009F234D">
        <w:rPr>
          <w:rFonts w:ascii="IranNastaliq" w:hAnsi="IranNastaliq" w:cs="B Mitra" w:hint="cs"/>
          <w:sz w:val="28"/>
          <w:szCs w:val="28"/>
          <w:rtl/>
        </w:rPr>
        <w:t>ء</w:t>
      </w:r>
      <w:r w:rsidRPr="009F234D">
        <w:rPr>
          <w:rFonts w:ascii="IranNastaliq" w:hAnsi="IranNastaliq" w:cs="B Mitra"/>
          <w:sz w:val="28"/>
          <w:szCs w:val="28"/>
          <w:rtl/>
        </w:rPr>
        <w:t xml:space="preserve"> وثيقه گذار</w:t>
      </w:r>
    </w:p>
    <w:p w14:paraId="6B4EBAAA" w14:textId="77777777" w:rsidR="00D745C8" w:rsidRPr="009F234D" w:rsidRDefault="00D745C8" w:rsidP="00D745C8">
      <w:pPr>
        <w:tabs>
          <w:tab w:val="left" w:pos="2704"/>
        </w:tabs>
        <w:spacing w:line="240" w:lineRule="auto"/>
        <w:jc w:val="lowKashida"/>
        <w:outlineLvl w:val="0"/>
        <w:rPr>
          <w:rFonts w:ascii="IranNastaliq" w:hAnsi="IranNastaliq" w:cs="B Mitra"/>
          <w:sz w:val="28"/>
          <w:szCs w:val="28"/>
          <w:rtl/>
        </w:rPr>
      </w:pPr>
    </w:p>
    <w:p w14:paraId="465BFE66" w14:textId="77777777" w:rsidR="00D745C8" w:rsidRPr="009F234D" w:rsidRDefault="00D745C8" w:rsidP="00D745C8">
      <w:pPr>
        <w:tabs>
          <w:tab w:val="left" w:pos="2704"/>
        </w:tabs>
        <w:spacing w:line="240" w:lineRule="auto"/>
        <w:jc w:val="center"/>
        <w:outlineLvl w:val="0"/>
        <w:rPr>
          <w:rFonts w:ascii="IranNastaliq" w:hAnsi="IranNastaliq" w:cs="B Mitra"/>
          <w:sz w:val="28"/>
          <w:szCs w:val="28"/>
        </w:rPr>
      </w:pPr>
      <w:r w:rsidRPr="009F234D">
        <w:rPr>
          <w:rFonts w:ascii="IranNastaliq" w:hAnsi="IranNastaliq" w:cs="B Mitra"/>
          <w:sz w:val="28"/>
          <w:szCs w:val="28"/>
          <w:rtl/>
        </w:rPr>
        <w:t xml:space="preserve">امضا </w:t>
      </w:r>
      <w:r w:rsidRPr="009F234D">
        <w:rPr>
          <w:rFonts w:ascii="IranNastaliq" w:hAnsi="IranNastaliq" w:cs="B Mitra" w:hint="cs"/>
          <w:sz w:val="28"/>
          <w:szCs w:val="28"/>
          <w:rtl/>
        </w:rPr>
        <w:t xml:space="preserve">ء </w:t>
      </w:r>
      <w:r w:rsidRPr="009F234D">
        <w:rPr>
          <w:rFonts w:ascii="IranNastaliq" w:hAnsi="IranNastaliq" w:cs="B Mitra"/>
          <w:sz w:val="28"/>
          <w:szCs w:val="28"/>
          <w:rtl/>
        </w:rPr>
        <w:t>نماينده وزارت بهداشت</w:t>
      </w:r>
    </w:p>
    <w:p w14:paraId="523B6599" w14:textId="77777777" w:rsidR="0072243D" w:rsidRPr="009F234D" w:rsidRDefault="0072243D">
      <w:pPr>
        <w:rPr>
          <w:rFonts w:cs="B Mitra"/>
          <w:sz w:val="28"/>
          <w:szCs w:val="28"/>
        </w:rPr>
      </w:pPr>
    </w:p>
    <w:sectPr w:rsidR="0072243D" w:rsidRPr="009F234D" w:rsidSect="00915948">
      <w:pgSz w:w="11906" w:h="16838" w:code="9"/>
      <w:pgMar w:top="1440" w:right="1134" w:bottom="1440" w:left="1134" w:header="709" w:footer="709"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agut">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B54028"/>
    <w:multiLevelType w:val="hybridMultilevel"/>
    <w:tmpl w:val="E2F0AD8A"/>
    <w:lvl w:ilvl="0" w:tplc="FFFFFFFF">
      <w:start w:val="1"/>
      <w:numFmt w:val="decimal"/>
      <w:lvlText w:val="%1."/>
      <w:lvlJc w:val="left"/>
      <w:pPr>
        <w:tabs>
          <w:tab w:val="num" w:pos="540"/>
        </w:tabs>
        <w:ind w:left="540" w:hanging="360"/>
      </w:pPr>
      <w:rPr>
        <w:rFonts w:cs="Yagut" w:hint="cs"/>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5C8"/>
    <w:rsid w:val="00036FB2"/>
    <w:rsid w:val="00044B53"/>
    <w:rsid w:val="00050D79"/>
    <w:rsid w:val="00050D93"/>
    <w:rsid w:val="00065D1B"/>
    <w:rsid w:val="000B48C9"/>
    <w:rsid w:val="000B6B45"/>
    <w:rsid w:val="000C0DE3"/>
    <w:rsid w:val="000C58A0"/>
    <w:rsid w:val="000D026A"/>
    <w:rsid w:val="000E0A71"/>
    <w:rsid w:val="00106F7D"/>
    <w:rsid w:val="001564DC"/>
    <w:rsid w:val="00163890"/>
    <w:rsid w:val="001C347B"/>
    <w:rsid w:val="00216BD8"/>
    <w:rsid w:val="0023075D"/>
    <w:rsid w:val="0026389B"/>
    <w:rsid w:val="002C533D"/>
    <w:rsid w:val="002D59B3"/>
    <w:rsid w:val="002E40B3"/>
    <w:rsid w:val="003077F1"/>
    <w:rsid w:val="00313985"/>
    <w:rsid w:val="00341A6A"/>
    <w:rsid w:val="00352CEC"/>
    <w:rsid w:val="00367789"/>
    <w:rsid w:val="00393FD2"/>
    <w:rsid w:val="003E2AFC"/>
    <w:rsid w:val="003F194A"/>
    <w:rsid w:val="003F342A"/>
    <w:rsid w:val="003F5BD8"/>
    <w:rsid w:val="004277DF"/>
    <w:rsid w:val="0043151C"/>
    <w:rsid w:val="004414F2"/>
    <w:rsid w:val="004557E0"/>
    <w:rsid w:val="00474DBE"/>
    <w:rsid w:val="00475C1E"/>
    <w:rsid w:val="0048214E"/>
    <w:rsid w:val="00496876"/>
    <w:rsid w:val="004C0EEA"/>
    <w:rsid w:val="004D6F47"/>
    <w:rsid w:val="004D7185"/>
    <w:rsid w:val="00545619"/>
    <w:rsid w:val="00561199"/>
    <w:rsid w:val="00563F92"/>
    <w:rsid w:val="005837ED"/>
    <w:rsid w:val="0059341D"/>
    <w:rsid w:val="005B2910"/>
    <w:rsid w:val="005C1BD4"/>
    <w:rsid w:val="00605A7F"/>
    <w:rsid w:val="0064511A"/>
    <w:rsid w:val="00645F87"/>
    <w:rsid w:val="006503B4"/>
    <w:rsid w:val="00667BD1"/>
    <w:rsid w:val="0067156C"/>
    <w:rsid w:val="00687BCD"/>
    <w:rsid w:val="006978E0"/>
    <w:rsid w:val="006C0678"/>
    <w:rsid w:val="006C4B31"/>
    <w:rsid w:val="00711A99"/>
    <w:rsid w:val="00722197"/>
    <w:rsid w:val="0072243D"/>
    <w:rsid w:val="00722492"/>
    <w:rsid w:val="0073339B"/>
    <w:rsid w:val="00777142"/>
    <w:rsid w:val="00782AAF"/>
    <w:rsid w:val="00791EE2"/>
    <w:rsid w:val="007A2087"/>
    <w:rsid w:val="007B457D"/>
    <w:rsid w:val="007B773C"/>
    <w:rsid w:val="007C3D90"/>
    <w:rsid w:val="007D4AE3"/>
    <w:rsid w:val="007E1714"/>
    <w:rsid w:val="007F318C"/>
    <w:rsid w:val="007F603B"/>
    <w:rsid w:val="007F6D48"/>
    <w:rsid w:val="008029FC"/>
    <w:rsid w:val="00823D98"/>
    <w:rsid w:val="00857CD9"/>
    <w:rsid w:val="0086603C"/>
    <w:rsid w:val="008839CE"/>
    <w:rsid w:val="008F3E7D"/>
    <w:rsid w:val="00936321"/>
    <w:rsid w:val="00951CDA"/>
    <w:rsid w:val="00974D3F"/>
    <w:rsid w:val="0099061E"/>
    <w:rsid w:val="009A1354"/>
    <w:rsid w:val="009A57E5"/>
    <w:rsid w:val="009B2888"/>
    <w:rsid w:val="009C3774"/>
    <w:rsid w:val="009D0A6E"/>
    <w:rsid w:val="009F013A"/>
    <w:rsid w:val="009F234D"/>
    <w:rsid w:val="00A01CB5"/>
    <w:rsid w:val="00A069BE"/>
    <w:rsid w:val="00A52906"/>
    <w:rsid w:val="00A8425F"/>
    <w:rsid w:val="00A976E1"/>
    <w:rsid w:val="00B10DDE"/>
    <w:rsid w:val="00B14A88"/>
    <w:rsid w:val="00B22BF8"/>
    <w:rsid w:val="00BA3C37"/>
    <w:rsid w:val="00BA6BF3"/>
    <w:rsid w:val="00BB770F"/>
    <w:rsid w:val="00BD146C"/>
    <w:rsid w:val="00BF5F3A"/>
    <w:rsid w:val="00C451C1"/>
    <w:rsid w:val="00C640AB"/>
    <w:rsid w:val="00C8305E"/>
    <w:rsid w:val="00C83E1E"/>
    <w:rsid w:val="00C91EFE"/>
    <w:rsid w:val="00CA5FB1"/>
    <w:rsid w:val="00CB5B7B"/>
    <w:rsid w:val="00CC2062"/>
    <w:rsid w:val="00CC4B9A"/>
    <w:rsid w:val="00CE5F24"/>
    <w:rsid w:val="00CE68EB"/>
    <w:rsid w:val="00D01938"/>
    <w:rsid w:val="00D207FD"/>
    <w:rsid w:val="00D2771B"/>
    <w:rsid w:val="00D661E5"/>
    <w:rsid w:val="00D66972"/>
    <w:rsid w:val="00D745C8"/>
    <w:rsid w:val="00D8062D"/>
    <w:rsid w:val="00D93CF0"/>
    <w:rsid w:val="00D940D3"/>
    <w:rsid w:val="00DB64C3"/>
    <w:rsid w:val="00E04718"/>
    <w:rsid w:val="00E218D5"/>
    <w:rsid w:val="00E22487"/>
    <w:rsid w:val="00E33817"/>
    <w:rsid w:val="00E43639"/>
    <w:rsid w:val="00E71B49"/>
    <w:rsid w:val="00E951EE"/>
    <w:rsid w:val="00EC129F"/>
    <w:rsid w:val="00EE08D6"/>
    <w:rsid w:val="00F34CE2"/>
    <w:rsid w:val="00F36A0F"/>
    <w:rsid w:val="00F44989"/>
    <w:rsid w:val="00F4685B"/>
    <w:rsid w:val="00F62B9D"/>
    <w:rsid w:val="00F62CBA"/>
    <w:rsid w:val="00F840DC"/>
    <w:rsid w:val="00F856F2"/>
    <w:rsid w:val="00FA5415"/>
    <w:rsid w:val="00FA55BF"/>
    <w:rsid w:val="00FB0F1F"/>
    <w:rsid w:val="00FC485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BC67D"/>
  <w15:docId w15:val="{62203783-C4D9-4C8C-8D61-9F55413AA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5C8"/>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745C8"/>
  </w:style>
  <w:style w:type="paragraph" w:styleId="BalloonText">
    <w:name w:val="Balloon Text"/>
    <w:basedOn w:val="Normal"/>
    <w:link w:val="BalloonTextChar"/>
    <w:uiPriority w:val="99"/>
    <w:semiHidden/>
    <w:unhideWhenUsed/>
    <w:rsid w:val="00791E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EE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95682">
      <w:bodyDiv w:val="1"/>
      <w:marLeft w:val="0"/>
      <w:marRight w:val="0"/>
      <w:marTop w:val="0"/>
      <w:marBottom w:val="0"/>
      <w:divBdr>
        <w:top w:val="none" w:sz="0" w:space="0" w:color="auto"/>
        <w:left w:val="none" w:sz="0" w:space="0" w:color="auto"/>
        <w:bottom w:val="none" w:sz="0" w:space="0" w:color="auto"/>
        <w:right w:val="none" w:sz="0" w:space="0" w:color="auto"/>
      </w:divBdr>
    </w:div>
    <w:div w:id="121211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H81M-C</dc:creator>
  <cp:lastModifiedBy>User</cp:lastModifiedBy>
  <cp:revision>22</cp:revision>
  <cp:lastPrinted>2024-12-10T07:31:00Z</cp:lastPrinted>
  <dcterms:created xsi:type="dcterms:W3CDTF">2025-04-15T08:05:00Z</dcterms:created>
  <dcterms:modified xsi:type="dcterms:W3CDTF">2025-04-19T08:24:00Z</dcterms:modified>
</cp:coreProperties>
</file>